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CDB05" w14:textId="77777777" w:rsidR="006E1FED" w:rsidRPr="006E1FED" w:rsidRDefault="006E1FED" w:rsidP="00F30C0E">
      <w:pPr>
        <w:pageBreakBefore/>
        <w:tabs>
          <w:tab w:val="center" w:pos="4153"/>
          <w:tab w:val="right" w:pos="8306"/>
        </w:tabs>
        <w:spacing w:after="240" w:line="276" w:lineRule="auto"/>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132B15A0" w14:textId="1A4DC16A" w:rsidR="006E1FED" w:rsidRPr="001F6118" w:rsidRDefault="006E1FED" w:rsidP="00F30C0E">
      <w:pPr>
        <w:tabs>
          <w:tab w:val="left" w:pos="4820"/>
        </w:tabs>
        <w:spacing w:after="240" w:line="276" w:lineRule="auto"/>
        <w:jc w:val="center"/>
        <w:rPr>
          <w:b/>
          <w:snapToGrid/>
          <w:szCs w:val="24"/>
          <w:lang w:val="bg-BG"/>
        </w:rPr>
      </w:pPr>
      <w:r w:rsidRPr="006E1FED">
        <w:rPr>
          <w:b/>
          <w:snapToGrid/>
          <w:szCs w:val="24"/>
          <w:lang w:val="bg-BG"/>
        </w:rPr>
        <w:t xml:space="preserve">Покана за подаване на предложения </w:t>
      </w:r>
      <w:r w:rsidR="00605DA9" w:rsidRPr="00605DA9">
        <w:rPr>
          <w:b/>
          <w:snapToGrid/>
          <w:szCs w:val="24"/>
          <w:lang w:val="bg-BG"/>
        </w:rPr>
        <w:t>BG05M9OP001-1.</w:t>
      </w:r>
      <w:r w:rsidR="00DE78DB">
        <w:rPr>
          <w:b/>
          <w:snapToGrid/>
          <w:szCs w:val="24"/>
          <w:lang w:val="en-US"/>
        </w:rPr>
        <w:t>085</w:t>
      </w:r>
      <w:r w:rsidR="00605DA9" w:rsidRPr="00605DA9">
        <w:rPr>
          <w:b/>
          <w:snapToGrid/>
          <w:szCs w:val="24"/>
          <w:lang w:val="bg-BG"/>
        </w:rPr>
        <w:t>-МИГ "Мъглиж, Казанлък, Гурково"</w:t>
      </w:r>
      <w:r w:rsidR="00DE78DB">
        <w:rPr>
          <w:b/>
          <w:snapToGrid/>
          <w:szCs w:val="24"/>
          <w:lang w:val="en-US"/>
        </w:rPr>
        <w:t>-</w:t>
      </w:r>
      <w:r w:rsidR="00605DA9" w:rsidRPr="00605DA9">
        <w:rPr>
          <w:b/>
          <w:snapToGrid/>
          <w:szCs w:val="24"/>
          <w:lang w:val="bg-BG"/>
        </w:rPr>
        <w:t>"Достъп до пазара на труда на безработни и неактивни лица"</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6E1FED" w14:paraId="0A88B375" w14:textId="77777777" w:rsidTr="002F013B">
        <w:trPr>
          <w:trHeight w:val="779"/>
        </w:trPr>
        <w:tc>
          <w:tcPr>
            <w:tcW w:w="15451" w:type="dxa"/>
            <w:gridSpan w:val="9"/>
            <w:shd w:val="clear" w:color="auto" w:fill="D9D9D9"/>
            <w:vAlign w:val="center"/>
          </w:tcPr>
          <w:p w14:paraId="76E9678D" w14:textId="77777777" w:rsidR="006E1FED" w:rsidRPr="00630BBA" w:rsidRDefault="006E1FED" w:rsidP="00F30C0E">
            <w:pPr>
              <w:spacing w:line="276" w:lineRule="auto"/>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14:paraId="7336708D" w14:textId="77777777" w:rsidR="006E1FED" w:rsidRPr="00630BBA" w:rsidRDefault="006E1FED" w:rsidP="00F30C0E">
            <w:pPr>
              <w:spacing w:after="160" w:line="276"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6E1FED" w14:paraId="7EF31103"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39594813" w14:textId="77777777" w:rsidR="006E1FED" w:rsidRPr="0090266C" w:rsidRDefault="007F0979" w:rsidP="00F30C0E">
            <w:pPr>
              <w:tabs>
                <w:tab w:val="left" w:pos="-284"/>
              </w:tabs>
              <w:spacing w:after="160" w:line="276" w:lineRule="auto"/>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2EE010" w14:textId="77777777" w:rsidR="006E1FED" w:rsidRPr="0090266C" w:rsidRDefault="006E1FED" w:rsidP="00F30C0E">
            <w:pPr>
              <w:spacing w:after="160" w:line="276"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14:paraId="6E569383" w14:textId="77777777" w:rsidR="006E1FED" w:rsidRPr="0090266C" w:rsidRDefault="006E1FED" w:rsidP="00F30C0E">
            <w:pPr>
              <w:spacing w:after="160" w:line="276"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3"/>
            <w:tcBorders>
              <w:bottom w:val="single" w:sz="4" w:space="0" w:color="auto"/>
            </w:tcBorders>
            <w:shd w:val="clear" w:color="auto" w:fill="F2F2F2"/>
            <w:vAlign w:val="center"/>
          </w:tcPr>
          <w:p w14:paraId="0A65F04B" w14:textId="77777777" w:rsidR="006E1FED" w:rsidRPr="0090266C" w:rsidRDefault="006E1FED" w:rsidP="00F30C0E">
            <w:pPr>
              <w:spacing w:after="160" w:line="276"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14:paraId="03C02FB6" w14:textId="57D3A6F2" w:rsidR="006E1FED" w:rsidRPr="0090266C" w:rsidRDefault="007F0979" w:rsidP="00F30C0E">
            <w:pPr>
              <w:autoSpaceDE w:val="0"/>
              <w:autoSpaceDN w:val="0"/>
              <w:adjustRightInd w:val="0"/>
              <w:spacing w:line="276" w:lineRule="auto"/>
              <w:jc w:val="center"/>
              <w:rPr>
                <w:b/>
                <w:caps/>
                <w:snapToGrid/>
                <w:color w:val="000000"/>
                <w:szCs w:val="24"/>
                <w:lang w:val="bg-BG" w:eastAsia="bg-BG"/>
              </w:rPr>
            </w:pPr>
            <w:r w:rsidRPr="0090266C">
              <w:rPr>
                <w:rFonts w:hint="eastAsia"/>
                <w:b/>
                <w:snapToGrid/>
                <w:color w:val="000000"/>
                <w:szCs w:val="24"/>
                <w:lang w:val="bg-BG" w:eastAsia="bg-BG"/>
              </w:rPr>
              <w:t>Източник</w:t>
            </w:r>
            <w:r w:rsidR="001379AE">
              <w:rPr>
                <w:b/>
                <w:snapToGrid/>
                <w:color w:val="000000"/>
                <w:szCs w:val="24"/>
                <w:lang w:val="bg-BG" w:eastAsia="bg-BG"/>
              </w:rPr>
              <w:t xml:space="preserve"> </w:t>
            </w:r>
            <w:r w:rsidRPr="0090266C">
              <w:rPr>
                <w:rFonts w:hint="eastAsia"/>
                <w:b/>
                <w:snapToGrid/>
                <w:color w:val="000000"/>
                <w:szCs w:val="24"/>
                <w:lang w:val="bg-BG" w:eastAsia="bg-BG"/>
              </w:rPr>
              <w:t>на</w:t>
            </w:r>
            <w:r w:rsidR="001379AE">
              <w:rPr>
                <w:b/>
                <w:snapToGrid/>
                <w:color w:val="000000"/>
                <w:szCs w:val="24"/>
                <w:lang w:val="bg-BG" w:eastAsia="bg-BG"/>
              </w:rPr>
              <w:t xml:space="preserve"> </w:t>
            </w:r>
            <w:r w:rsidRPr="0090266C">
              <w:rPr>
                <w:rFonts w:hint="eastAsia"/>
                <w:b/>
                <w:snapToGrid/>
                <w:color w:val="000000"/>
                <w:szCs w:val="24"/>
                <w:lang w:val="bg-BG" w:eastAsia="bg-BG"/>
              </w:rPr>
              <w:t>информация</w:t>
            </w:r>
            <w:r w:rsidR="001379AE">
              <w:rPr>
                <w:b/>
                <w:snapToGrid/>
                <w:color w:val="000000"/>
                <w:szCs w:val="24"/>
                <w:lang w:val="bg-BG" w:eastAsia="bg-BG"/>
              </w:rPr>
              <w:t xml:space="preserve"> </w:t>
            </w:r>
            <w:r w:rsidRPr="0090266C">
              <w:rPr>
                <w:rFonts w:hint="eastAsia"/>
                <w:b/>
                <w:snapToGrid/>
                <w:color w:val="000000"/>
                <w:szCs w:val="24"/>
                <w:lang w:val="bg-BG" w:eastAsia="bg-BG"/>
              </w:rPr>
              <w:t>и</w:t>
            </w:r>
            <w:r w:rsidR="001379AE">
              <w:rPr>
                <w:b/>
                <w:snapToGrid/>
                <w:color w:val="000000"/>
                <w:szCs w:val="24"/>
                <w:lang w:val="bg-BG" w:eastAsia="bg-BG"/>
              </w:rPr>
              <w:t xml:space="preserve"> </w:t>
            </w:r>
            <w:r w:rsidRPr="0090266C">
              <w:rPr>
                <w:rFonts w:hint="eastAsia"/>
                <w:b/>
                <w:snapToGrid/>
                <w:color w:val="000000"/>
                <w:szCs w:val="24"/>
                <w:lang w:val="bg-BG" w:eastAsia="bg-BG"/>
              </w:rPr>
              <w:t>принципни</w:t>
            </w:r>
            <w:r w:rsidR="001379AE">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6E1FED" w14:paraId="3C27F673" w14:textId="77777777" w:rsidTr="002F013B">
        <w:tc>
          <w:tcPr>
            <w:tcW w:w="5174" w:type="dxa"/>
            <w:tcBorders>
              <w:top w:val="single" w:sz="4" w:space="0" w:color="auto"/>
              <w:left w:val="single" w:sz="4" w:space="0" w:color="auto"/>
              <w:bottom w:val="single" w:sz="4" w:space="0" w:color="auto"/>
              <w:right w:val="single" w:sz="4" w:space="0" w:color="auto"/>
            </w:tcBorders>
          </w:tcPr>
          <w:p w14:paraId="4DE08D43" w14:textId="77777777" w:rsidR="006E1FED" w:rsidRPr="007B3571" w:rsidRDefault="0056303B" w:rsidP="00F30C0E">
            <w:pPr>
              <w:tabs>
                <w:tab w:val="left" w:pos="-284"/>
              </w:tabs>
              <w:spacing w:after="160" w:line="276" w:lineRule="auto"/>
              <w:rPr>
                <w:rFonts w:eastAsia="Calibri"/>
                <w:snapToGrid/>
                <w:szCs w:val="24"/>
                <w:lang w:val="en-US"/>
              </w:rPr>
            </w:pPr>
            <w:r>
              <w:rPr>
                <w:rFonts w:eastAsia="Calibri"/>
                <w:snapToGrid/>
                <w:szCs w:val="24"/>
                <w:lang w:val="bg-BG"/>
              </w:rPr>
              <w:t>1.</w:t>
            </w:r>
            <w:r w:rsidR="006E1FED" w:rsidRPr="004607B9">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14:paraId="3A980FD8" w14:textId="77777777" w:rsidR="006E1FED" w:rsidRPr="004607B9"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49666" w14:textId="77777777" w:rsidR="006E1FED" w:rsidRPr="004607B9" w:rsidRDefault="006E1FED" w:rsidP="00F30C0E">
            <w:pPr>
              <w:spacing w:after="160" w:line="276"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232ACB74" w14:textId="77777777" w:rsidR="006E1FED" w:rsidRPr="004607B9" w:rsidRDefault="006E1FED" w:rsidP="00F30C0E">
            <w:pPr>
              <w:spacing w:after="160" w:line="276"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3BCBF97B" w14:textId="77777777" w:rsidR="003C62DE" w:rsidRPr="004607B9" w:rsidRDefault="006E1FED" w:rsidP="00F30C0E">
            <w:pPr>
              <w:spacing w:after="120" w:line="276" w:lineRule="auto"/>
              <w:jc w:val="both"/>
              <w:rPr>
                <w:rFonts w:eastAsia="Calibri"/>
                <w:snapToGrid/>
                <w:szCs w:val="24"/>
                <w:lang w:val="bg-BG"/>
              </w:rPr>
            </w:pPr>
            <w:r w:rsidRPr="004607B9">
              <w:rPr>
                <w:rFonts w:eastAsia="Calibri"/>
                <w:snapToGrid/>
                <w:szCs w:val="24"/>
                <w:lang w:val="bg-BG"/>
              </w:rPr>
              <w:t>Източник на информация –ИСУН 2020</w:t>
            </w:r>
          </w:p>
          <w:p w14:paraId="1B2EC372" w14:textId="77777777" w:rsidR="00EC05C3" w:rsidRPr="00F62C3B" w:rsidRDefault="006E1FED" w:rsidP="00F30C0E">
            <w:pPr>
              <w:spacing w:after="60" w:line="276" w:lineRule="auto"/>
              <w:jc w:val="both"/>
              <w:rPr>
                <w:rFonts w:eastAsia="Calibri"/>
                <w:snapToGrid/>
                <w:szCs w:val="24"/>
                <w:u w:val="single"/>
                <w:lang w:val="bg-BG"/>
              </w:rPr>
            </w:pPr>
            <w:r w:rsidRPr="00F62C3B">
              <w:rPr>
                <w:rFonts w:eastAsia="Calibri"/>
                <w:snapToGrid/>
                <w:szCs w:val="24"/>
                <w:u w:val="single"/>
                <w:lang w:val="bg-BG"/>
              </w:rPr>
              <w:t>Принципни действия:</w:t>
            </w:r>
          </w:p>
          <w:p w14:paraId="6C0CA522" w14:textId="125A4F98" w:rsidR="007F1766" w:rsidRPr="004607B9" w:rsidRDefault="003C62DE" w:rsidP="00605DA9">
            <w:pPr>
              <w:spacing w:after="120" w:line="276" w:lineRule="auto"/>
              <w:jc w:val="both"/>
              <w:rPr>
                <w:rFonts w:eastAsia="Calibri"/>
                <w:snapToGrid/>
                <w:szCs w:val="24"/>
                <w:lang w:val="bg-BG"/>
              </w:rPr>
            </w:pPr>
            <w:r w:rsidRPr="004607B9">
              <w:rPr>
                <w:rFonts w:eastAsia="Calibri"/>
                <w:snapToGrid/>
                <w:szCs w:val="24"/>
                <w:lang w:val="bg-BG"/>
              </w:rPr>
              <w:t xml:space="preserve">Съгласно </w:t>
            </w:r>
            <w:r w:rsidR="00D74778">
              <w:rPr>
                <w:rFonts w:eastAsia="Calibri"/>
                <w:snapToGrid/>
                <w:szCs w:val="24"/>
                <w:lang w:val="bg-BG"/>
              </w:rPr>
              <w:t>Условията</w:t>
            </w:r>
            <w:r w:rsidR="006C5984">
              <w:rPr>
                <w:rFonts w:eastAsia="Calibri"/>
                <w:snapToGrid/>
                <w:szCs w:val="24"/>
                <w:lang w:val="bg-BG"/>
              </w:rPr>
              <w:t xml:space="preserve"> </w:t>
            </w:r>
            <w:r w:rsidRPr="004607B9">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w:t>
            </w:r>
            <w:r w:rsidR="00DA29CB">
              <w:rPr>
                <w:rFonts w:eastAsia="Calibri"/>
                <w:snapToGrid/>
                <w:szCs w:val="24"/>
                <w:lang w:val="bg-BG"/>
              </w:rPr>
              <w:t xml:space="preserve"> в срок</w:t>
            </w:r>
            <w:r w:rsidR="00407E33">
              <w:rPr>
                <w:rFonts w:eastAsia="Calibri"/>
                <w:snapToGrid/>
                <w:szCs w:val="24"/>
                <w:lang w:val="bg-BG"/>
              </w:rPr>
              <w:t xml:space="preserve">. </w:t>
            </w:r>
            <w:r w:rsidR="00C35B74">
              <w:rPr>
                <w:rFonts w:eastAsia="Calibri"/>
                <w:snapToGrid/>
                <w:szCs w:val="24"/>
                <w:lang w:val="bg-BG"/>
              </w:rPr>
              <w:t>Проектни предложения</w:t>
            </w:r>
            <w:r w:rsidR="00DA29CB">
              <w:rPr>
                <w:rFonts w:eastAsia="Calibri"/>
                <w:snapToGrid/>
                <w:szCs w:val="24"/>
                <w:lang w:val="bg-BG"/>
              </w:rPr>
              <w:t xml:space="preserve">, </w:t>
            </w:r>
            <w:r w:rsidR="00C35B74">
              <w:rPr>
                <w:rFonts w:eastAsia="Calibri"/>
                <w:snapToGrid/>
                <w:szCs w:val="24"/>
                <w:lang w:val="bg-BG"/>
              </w:rPr>
              <w:t xml:space="preserve">регистрирани </w:t>
            </w:r>
            <w:r w:rsidRPr="004607B9">
              <w:rPr>
                <w:rFonts w:eastAsia="Calibri"/>
                <w:snapToGrid/>
                <w:szCs w:val="24"/>
                <w:lang w:val="bg-BG"/>
              </w:rPr>
              <w:t xml:space="preserve">след </w:t>
            </w:r>
            <w:r w:rsidR="00BF2F3C" w:rsidRPr="004607B9">
              <w:rPr>
                <w:rFonts w:eastAsia="Calibri"/>
                <w:snapToGrid/>
                <w:szCs w:val="24"/>
                <w:lang w:val="bg-BG"/>
              </w:rPr>
              <w:t>кра</w:t>
            </w:r>
            <w:r w:rsidR="00605DA9">
              <w:rPr>
                <w:rFonts w:eastAsia="Calibri"/>
                <w:snapToGrid/>
                <w:szCs w:val="24"/>
                <w:lang w:val="bg-BG"/>
              </w:rPr>
              <w:t xml:space="preserve">йния срок </w:t>
            </w:r>
            <w:r w:rsidR="007F1766">
              <w:rPr>
                <w:rFonts w:eastAsia="Calibri"/>
                <w:snapToGrid/>
                <w:szCs w:val="24"/>
                <w:lang w:val="bg-BG"/>
              </w:rPr>
              <w:t>ще бъде отхвърлено</w:t>
            </w:r>
            <w:r w:rsidR="007F1766" w:rsidRPr="00BF22ED">
              <w:rPr>
                <w:rFonts w:eastAsia="Calibri"/>
                <w:snapToGrid/>
                <w:szCs w:val="24"/>
                <w:lang w:val="bg-BG"/>
              </w:rPr>
              <w:t xml:space="preserve"> и няма да бъде разглеждано.</w:t>
            </w:r>
          </w:p>
        </w:tc>
      </w:tr>
      <w:tr w:rsidR="006E1FED" w:rsidRPr="006E1FED" w14:paraId="4B1DB048" w14:textId="77777777" w:rsidTr="002F013B">
        <w:tc>
          <w:tcPr>
            <w:tcW w:w="5174" w:type="dxa"/>
            <w:tcBorders>
              <w:top w:val="single" w:sz="4" w:space="0" w:color="auto"/>
              <w:left w:val="single" w:sz="4" w:space="0" w:color="auto"/>
              <w:bottom w:val="single" w:sz="4" w:space="0" w:color="auto"/>
              <w:right w:val="single" w:sz="4" w:space="0" w:color="auto"/>
            </w:tcBorders>
          </w:tcPr>
          <w:p w14:paraId="64265F3C" w14:textId="0E69510C" w:rsidR="00A56B74" w:rsidRPr="00F62C3B" w:rsidRDefault="0056303B" w:rsidP="00F30C0E">
            <w:pPr>
              <w:tabs>
                <w:tab w:val="left" w:pos="-284"/>
              </w:tabs>
              <w:spacing w:after="160" w:line="276" w:lineRule="auto"/>
              <w:jc w:val="both"/>
              <w:rPr>
                <w:rFonts w:eastAsia="Calibri"/>
                <w:snapToGrid/>
                <w:szCs w:val="24"/>
                <w:lang w:val="bg-BG"/>
              </w:rPr>
            </w:pPr>
            <w:r>
              <w:rPr>
                <w:snapToGrid/>
                <w:szCs w:val="24"/>
                <w:lang w:val="bg-BG"/>
              </w:rPr>
              <w:t>2.</w:t>
            </w:r>
            <w:r w:rsidR="001379AE">
              <w:rPr>
                <w:snapToGrid/>
                <w:szCs w:val="24"/>
                <w:lang w:val="bg-BG"/>
              </w:rPr>
              <w:t xml:space="preserve"> </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9867CD">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F206940" w14:textId="77777777" w:rsidR="006E1FED" w:rsidRPr="00F62C3B"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7277AC" w14:textId="77777777" w:rsidR="006E1FED" w:rsidRPr="00F62C3B" w:rsidRDefault="006E1FED" w:rsidP="00F30C0E">
            <w:pPr>
              <w:spacing w:after="160" w:line="276"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765B68A" w14:textId="77777777" w:rsidR="006E1FED" w:rsidRPr="00F62C3B" w:rsidRDefault="006E1FED" w:rsidP="00F30C0E">
            <w:pPr>
              <w:spacing w:after="160" w:line="276"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64187052" w14:textId="77777777" w:rsidR="006E1FED" w:rsidRPr="00BC39C3" w:rsidRDefault="006E1FED" w:rsidP="00F30C0E">
            <w:pPr>
              <w:autoSpaceDE w:val="0"/>
              <w:autoSpaceDN w:val="0"/>
              <w:adjustRightInd w:val="0"/>
              <w:spacing w:after="120" w:line="276" w:lineRule="auto"/>
              <w:jc w:val="both"/>
              <w:rPr>
                <w:snapToGrid/>
                <w:color w:val="000000"/>
                <w:szCs w:val="24"/>
                <w:lang w:val="bg-BG" w:eastAsia="bg-BG"/>
              </w:rPr>
            </w:pPr>
            <w:r w:rsidRPr="00BC39C3">
              <w:rPr>
                <w:snapToGrid/>
                <w:color w:val="000000"/>
                <w:szCs w:val="24"/>
                <w:lang w:val="bg-BG" w:eastAsia="bg-BG"/>
              </w:rPr>
              <w:t>Източник на информация – ИСУН 2020.</w:t>
            </w:r>
          </w:p>
          <w:p w14:paraId="1899EFBB" w14:textId="77777777" w:rsidR="00EC05C3" w:rsidRPr="00F62C3B" w:rsidRDefault="006E1FED" w:rsidP="00F30C0E">
            <w:pPr>
              <w:spacing w:after="60" w:line="276" w:lineRule="auto"/>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14:paraId="648E88A9" w14:textId="3401C6B1" w:rsidR="006E1FED" w:rsidRPr="004A6A62" w:rsidRDefault="00DD7CCA" w:rsidP="00F30C0E">
            <w:pPr>
              <w:spacing w:after="160" w:line="276" w:lineRule="auto"/>
              <w:jc w:val="both"/>
              <w:rPr>
                <w:rFonts w:eastAsia="Calibri"/>
                <w:snapToGrid/>
                <w:szCs w:val="24"/>
                <w:lang w:val="bg-BG"/>
              </w:rPr>
            </w:pPr>
            <w:r>
              <w:rPr>
                <w:snapToGrid/>
                <w:color w:val="000000"/>
                <w:szCs w:val="24"/>
                <w:lang w:val="bg-BG" w:eastAsia="bg-BG"/>
              </w:rPr>
              <w:t xml:space="preserve">В случай </w:t>
            </w:r>
            <w:r w:rsidR="006E1FED" w:rsidRPr="00BC39C3">
              <w:rPr>
                <w:snapToGrid/>
                <w:color w:val="000000"/>
                <w:szCs w:val="24"/>
                <w:lang w:val="bg-BG" w:eastAsia="bg-BG"/>
              </w:rPr>
              <w:t>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1379AE">
              <w:rPr>
                <w:snapToGrid/>
                <w:color w:val="000000"/>
                <w:szCs w:val="24"/>
                <w:lang w:val="bg-BG" w:eastAsia="bg-BG"/>
              </w:rPr>
              <w:t xml:space="preserve"> </w:t>
            </w:r>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6E1FED" w14:paraId="56F754C2" w14:textId="77777777" w:rsidTr="002F013B">
        <w:tc>
          <w:tcPr>
            <w:tcW w:w="5174" w:type="dxa"/>
            <w:tcBorders>
              <w:top w:val="single" w:sz="4" w:space="0" w:color="auto"/>
              <w:left w:val="single" w:sz="4" w:space="0" w:color="auto"/>
              <w:bottom w:val="single" w:sz="4" w:space="0" w:color="auto"/>
              <w:right w:val="single" w:sz="4" w:space="0" w:color="auto"/>
            </w:tcBorders>
          </w:tcPr>
          <w:p w14:paraId="4D00A1C8" w14:textId="4B607F79" w:rsidR="006E1FED" w:rsidRPr="000F27E7" w:rsidRDefault="0032152C" w:rsidP="00F30C0E">
            <w:pPr>
              <w:tabs>
                <w:tab w:val="left" w:pos="-284"/>
              </w:tabs>
              <w:spacing w:after="160" w:line="276" w:lineRule="auto"/>
              <w:jc w:val="both"/>
              <w:rPr>
                <w:rFonts w:eastAsia="Calibri"/>
                <w:snapToGrid/>
                <w:szCs w:val="24"/>
                <w:lang w:val="en-US"/>
              </w:rPr>
            </w:pPr>
            <w:r>
              <w:rPr>
                <w:rFonts w:eastAsia="Calibri"/>
                <w:snapToGrid/>
                <w:szCs w:val="24"/>
                <w:lang w:val="bg-BG"/>
              </w:rPr>
              <w:t>3</w:t>
            </w:r>
            <w:r w:rsidR="0056303B">
              <w:rPr>
                <w:rFonts w:eastAsia="Calibri"/>
                <w:snapToGrid/>
                <w:szCs w:val="24"/>
                <w:lang w:val="bg-BG"/>
              </w:rPr>
              <w:t>.</w:t>
            </w:r>
            <w:r w:rsidR="001379AE">
              <w:rPr>
                <w:rFonts w:eastAsia="Calibri"/>
                <w:snapToGrid/>
                <w:szCs w:val="24"/>
                <w:lang w:val="bg-BG"/>
              </w:rPr>
              <w:t xml:space="preserve"> </w:t>
            </w:r>
            <w:r w:rsidR="006E1FED" w:rsidRPr="000F27E7">
              <w:rPr>
                <w:rFonts w:eastAsia="Calibri"/>
                <w:snapToGrid/>
                <w:szCs w:val="24"/>
                <w:lang w:val="bg-BG"/>
              </w:rPr>
              <w:t>Формулярът за кандидатстване е подписан 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 xml:space="preserve">представляват </w:t>
            </w:r>
            <w:r w:rsidR="006E1FED" w:rsidRPr="000F27E7">
              <w:rPr>
                <w:rFonts w:eastAsia="Calibri"/>
                <w:snapToGrid/>
                <w:szCs w:val="24"/>
                <w:lang w:val="bg-BG"/>
              </w:rPr>
              <w:lastRenderedPageBreak/>
              <w:t>кандидата или</w:t>
            </w:r>
            <w:r w:rsidR="00DA6215" w:rsidRPr="000F27E7">
              <w:rPr>
                <w:rFonts w:eastAsia="Calibri"/>
                <w:snapToGrid/>
                <w:szCs w:val="24"/>
                <w:lang w:val="bg-BG"/>
              </w:rPr>
              <w:t xml:space="preserve"> от </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14:paraId="2C4B5784" w14:textId="77777777" w:rsidR="00D252AA" w:rsidRPr="000F27E7" w:rsidRDefault="003427D2" w:rsidP="00F30C0E">
            <w:pPr>
              <w:tabs>
                <w:tab w:val="left" w:pos="-284"/>
              </w:tabs>
              <w:spacing w:after="160" w:line="276" w:lineRule="auto"/>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формулярът за кандидатстване е подписан от всички представляващи 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/оправомощено</w:t>
            </w:r>
            <w:r w:rsidR="009867CD">
              <w:rPr>
                <w:rFonts w:eastAsia="Calibri"/>
                <w:snapToGrid/>
                <w:szCs w:val="24"/>
                <w:lang w:val="bg-BG"/>
              </w:rPr>
              <w:t xml:space="preserve"> </w:t>
            </w:r>
            <w:r w:rsidRPr="000F27E7">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14:paraId="61691EF8" w14:textId="77777777" w:rsidR="006E1FED" w:rsidRPr="00F62C3B"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D5FCE4" w14:textId="77777777" w:rsidR="006E1FED" w:rsidRPr="00F62C3B" w:rsidRDefault="006E1FED" w:rsidP="00F30C0E">
            <w:pPr>
              <w:spacing w:after="160" w:line="276"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645386C6" w14:textId="77777777" w:rsidR="006E1FED" w:rsidRPr="00F62C3B" w:rsidRDefault="006E1FED" w:rsidP="00F30C0E">
            <w:pPr>
              <w:spacing w:after="160" w:line="276"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36652DC" w14:textId="77777777" w:rsidR="006E1FED" w:rsidRPr="00F62C3B" w:rsidRDefault="006E1FED" w:rsidP="00F30C0E">
            <w:pPr>
              <w:autoSpaceDE w:val="0"/>
              <w:autoSpaceDN w:val="0"/>
              <w:adjustRightInd w:val="0"/>
              <w:spacing w:after="60" w:line="276" w:lineRule="auto"/>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F62C3B">
              <w:rPr>
                <w:snapToGrid/>
                <w:color w:val="000000"/>
                <w:szCs w:val="24"/>
                <w:lang w:val="en-US"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CE3835">
              <w:rPr>
                <w:snapToGrid/>
                <w:color w:val="000000"/>
                <w:szCs w:val="24"/>
                <w:lang w:val="bg-BG" w:eastAsia="bg-BG"/>
              </w:rPr>
              <w:t xml:space="preserve"> и РЮЛНЦ</w:t>
            </w:r>
            <w:r w:rsidRPr="00F62C3B">
              <w:rPr>
                <w:snapToGrid/>
                <w:color w:val="000000"/>
                <w:szCs w:val="24"/>
                <w:lang w:val="bg-BG" w:eastAsia="bg-BG"/>
              </w:rPr>
              <w:t xml:space="preserve"> – като източник на </w:t>
            </w:r>
            <w:r w:rsidRPr="00F62C3B">
              <w:rPr>
                <w:snapToGrid/>
                <w:color w:val="000000"/>
                <w:szCs w:val="24"/>
                <w:lang w:val="bg-BG" w:eastAsia="bg-BG"/>
              </w:rPr>
              <w:lastRenderedPageBreak/>
              <w:t>информация за представляващите организацията лица</w:t>
            </w:r>
            <w:r w:rsidRPr="00F62C3B">
              <w:rPr>
                <w:snapToGrid/>
                <w:color w:val="000000"/>
                <w:szCs w:val="24"/>
                <w:lang w:val="en-US"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пълномощно за упълномощените лица/заповед за оправомощените лица</w:t>
            </w:r>
            <w:r w:rsidRPr="00F62C3B">
              <w:rPr>
                <w:snapToGrid/>
                <w:color w:val="000000"/>
                <w:szCs w:val="24"/>
                <w:lang w:val="en-US" w:eastAsia="bg-BG"/>
              </w:rPr>
              <w:t>.</w:t>
            </w:r>
          </w:p>
          <w:p w14:paraId="3785C892" w14:textId="77777777" w:rsidR="006E1FED" w:rsidRPr="00F62C3B" w:rsidRDefault="006E1FED" w:rsidP="00F30C0E">
            <w:pPr>
              <w:autoSpaceDE w:val="0"/>
              <w:autoSpaceDN w:val="0"/>
              <w:adjustRightInd w:val="0"/>
              <w:spacing w:after="60" w:line="276" w:lineRule="auto"/>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14:paraId="226C4C40" w14:textId="43303D35" w:rsidR="0032152C" w:rsidRPr="0032152C" w:rsidRDefault="0032152C" w:rsidP="00F30C0E">
            <w:pPr>
              <w:spacing w:after="160" w:line="276"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w:t>
            </w:r>
            <w:proofErr w:type="spellStart"/>
            <w:r w:rsidRPr="0032152C">
              <w:rPr>
                <w:snapToGrid/>
                <w:szCs w:val="24"/>
                <w:lang w:val="bg-BG"/>
              </w:rPr>
              <w:t>лице,ще</w:t>
            </w:r>
            <w:proofErr w:type="spellEnd"/>
            <w:r w:rsidRPr="0032152C">
              <w:rPr>
                <w:snapToGrid/>
                <w:szCs w:val="24"/>
                <w:lang w:val="bg-BG"/>
              </w:rPr>
              <w:t xml:space="preserve"> бъде изискано от кандидата да подаде декларация в свободен текст, с която да се потвърди подаденото проектно предложение и съдържанието в него (подписана от лицето/та представляващо/и кандидата или упълномощено лице.)</w:t>
            </w:r>
          </w:p>
          <w:p w14:paraId="2FB60A78" w14:textId="77777777" w:rsidR="0032152C" w:rsidRPr="0032152C" w:rsidRDefault="0032152C" w:rsidP="00F30C0E">
            <w:pPr>
              <w:spacing w:after="160" w:line="276" w:lineRule="auto"/>
              <w:jc w:val="both"/>
              <w:rPr>
                <w:snapToGrid/>
                <w:szCs w:val="24"/>
                <w:lang w:val="bg-BG"/>
              </w:rPr>
            </w:pPr>
            <w:r>
              <w:rPr>
                <w:snapToGrid/>
                <w:szCs w:val="24"/>
                <w:lang w:val="bg-BG"/>
              </w:rPr>
              <w:t>В случай</w:t>
            </w:r>
            <w:r w:rsidR="00DD7CCA">
              <w:rPr>
                <w:snapToGrid/>
                <w:szCs w:val="24"/>
                <w:lang w:val="bg-BG"/>
              </w:rPr>
              <w:t>,</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 предложение и съдържанието в него (подписана от всички лица представляващи кандидата или упълномощено лице).</w:t>
            </w:r>
          </w:p>
          <w:p w14:paraId="75BC618D" w14:textId="77777777" w:rsidR="00D252AA" w:rsidRPr="00F62C3B" w:rsidRDefault="0032152C" w:rsidP="00F30C0E">
            <w:pPr>
              <w:spacing w:after="160" w:line="276" w:lineRule="auto"/>
              <w:jc w:val="both"/>
              <w:rPr>
                <w:rFonts w:eastAsia="Calibri"/>
                <w:snapToGrid/>
                <w:szCs w:val="24"/>
                <w:lang w:val="bg-BG"/>
              </w:rPr>
            </w:pPr>
            <w:r>
              <w:rPr>
                <w:snapToGrid/>
                <w:szCs w:val="24"/>
                <w:lang w:val="bg-BG"/>
              </w:rPr>
              <w:t>В случай</w:t>
            </w:r>
            <w:r w:rsidR="00DD7CCA">
              <w:rPr>
                <w:snapToGrid/>
                <w:szCs w:val="24"/>
                <w:lang w:val="bg-BG"/>
              </w:rPr>
              <w:t>,</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2D5137" w14:paraId="2D836CA5"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697B7E1A" w14:textId="77777777" w:rsidR="006E1FED" w:rsidRPr="00616BC8" w:rsidRDefault="0032152C" w:rsidP="00F30C0E">
            <w:pPr>
              <w:tabs>
                <w:tab w:val="left" w:pos="-284"/>
              </w:tabs>
              <w:spacing w:after="160" w:line="276" w:lineRule="auto"/>
              <w:jc w:val="both"/>
              <w:rPr>
                <w:rFonts w:eastAsia="Calibri"/>
                <w:snapToGrid/>
                <w:szCs w:val="24"/>
                <w:lang w:val="bg-BG"/>
              </w:rPr>
            </w:pPr>
            <w:r>
              <w:rPr>
                <w:rFonts w:eastAsia="Calibri"/>
                <w:snapToGrid/>
                <w:szCs w:val="24"/>
                <w:lang w:val="bg-BG"/>
              </w:rPr>
              <w:lastRenderedPageBreak/>
              <w:t>4</w:t>
            </w:r>
            <w:r w:rsidR="0056303B">
              <w:rPr>
                <w:rFonts w:eastAsia="Calibri"/>
                <w:snapToGrid/>
                <w:szCs w:val="24"/>
                <w:lang w:val="bg-BG"/>
              </w:rPr>
              <w:t>.</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41A18D4D" w14:textId="77777777" w:rsidR="006E1FED" w:rsidRPr="00616BC8"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6DB6A55A" w14:textId="77777777" w:rsidR="006E1FED" w:rsidRPr="00616BC8" w:rsidRDefault="006E1FED" w:rsidP="00F30C0E">
            <w:pPr>
              <w:spacing w:after="160" w:line="276"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12F25A7F" w14:textId="77777777" w:rsidR="006E1FED" w:rsidRPr="00616BC8" w:rsidRDefault="006E1FED" w:rsidP="00F30C0E">
            <w:pPr>
              <w:spacing w:after="160" w:line="276"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768663B8" w14:textId="77777777" w:rsidR="006E1FED" w:rsidRPr="00616BC8" w:rsidRDefault="006E1FED" w:rsidP="00F30C0E">
            <w:pPr>
              <w:autoSpaceDE w:val="0"/>
              <w:autoSpaceDN w:val="0"/>
              <w:adjustRightInd w:val="0"/>
              <w:spacing w:after="60" w:line="276" w:lineRule="auto"/>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14:paraId="1CAC82C8" w14:textId="77777777" w:rsidR="006E1FED" w:rsidRPr="00E60925" w:rsidRDefault="006E1FED" w:rsidP="00F30C0E">
            <w:pPr>
              <w:autoSpaceDE w:val="0"/>
              <w:autoSpaceDN w:val="0"/>
              <w:adjustRightInd w:val="0"/>
              <w:spacing w:after="60" w:line="276" w:lineRule="auto"/>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14:paraId="2121ECBA" w14:textId="6724FFD9" w:rsidR="006E1FED" w:rsidRPr="002D5137" w:rsidRDefault="006E1FED" w:rsidP="00F30C0E">
            <w:pPr>
              <w:spacing w:after="160" w:line="276" w:lineRule="auto"/>
              <w:jc w:val="both"/>
              <w:rPr>
                <w:rFonts w:eastAsia="Calibri"/>
                <w:snapToGrid/>
                <w:szCs w:val="24"/>
                <w:lang w:val="bg-BG"/>
              </w:rPr>
            </w:pPr>
            <w:r w:rsidRPr="002D5137">
              <w:rPr>
                <w:rFonts w:eastAsia="Calibri"/>
                <w:snapToGrid/>
                <w:szCs w:val="24"/>
                <w:lang w:val="bg-BG"/>
              </w:rPr>
              <w:t>В случай</w:t>
            </w:r>
            <w:r w:rsidR="001379AE">
              <w:rPr>
                <w:rFonts w:eastAsia="Calibri"/>
                <w:snapToGrid/>
                <w:szCs w:val="24"/>
                <w:lang w:val="bg-BG"/>
              </w:rPr>
              <w:t xml:space="preserve"> </w:t>
            </w:r>
            <w:r w:rsidRPr="002D5137">
              <w:rPr>
                <w:rFonts w:eastAsia="Calibri"/>
                <w:snapToGrid/>
                <w:szCs w:val="24"/>
                <w:lang w:val="bg-BG"/>
              </w:rPr>
              <w:t>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6E1FED" w14:paraId="5ED42D1D" w14:textId="77777777" w:rsidTr="002F013B">
        <w:tc>
          <w:tcPr>
            <w:tcW w:w="5174" w:type="dxa"/>
            <w:tcBorders>
              <w:top w:val="single" w:sz="4" w:space="0" w:color="auto"/>
              <w:left w:val="single" w:sz="4" w:space="0" w:color="auto"/>
              <w:bottom w:val="single" w:sz="4" w:space="0" w:color="auto"/>
              <w:right w:val="single" w:sz="4" w:space="0" w:color="auto"/>
            </w:tcBorders>
          </w:tcPr>
          <w:p w14:paraId="25EBBDF3" w14:textId="4C243D45" w:rsidR="006E1FED" w:rsidRPr="0095260E" w:rsidRDefault="0032152C" w:rsidP="00F30C0E">
            <w:pPr>
              <w:tabs>
                <w:tab w:val="left" w:pos="-284"/>
              </w:tabs>
              <w:spacing w:after="160" w:line="276" w:lineRule="auto"/>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1379AE">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5FE2DC1B" w14:textId="77777777" w:rsidR="006E1FED" w:rsidRPr="0095260E"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D22E6EE" w14:textId="77777777" w:rsidR="006E1FED" w:rsidRPr="0095260E" w:rsidRDefault="006E1FED"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F01FA3F" w14:textId="77777777" w:rsidR="006E1FED" w:rsidRPr="0095260E" w:rsidRDefault="006E1FED"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9EA2F28" w14:textId="77777777" w:rsidR="006E1FED" w:rsidRPr="0095260E" w:rsidRDefault="006E1FED" w:rsidP="00F30C0E">
            <w:pPr>
              <w:autoSpaceDE w:val="0"/>
              <w:autoSpaceDN w:val="0"/>
              <w:adjustRightInd w:val="0"/>
              <w:spacing w:after="60" w:line="276" w:lineRule="auto"/>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14:paraId="581FFD6D" w14:textId="77777777" w:rsidR="006E1FED" w:rsidRPr="0095260E" w:rsidRDefault="006E1FED" w:rsidP="00F30C0E">
            <w:pPr>
              <w:autoSpaceDE w:val="0"/>
              <w:autoSpaceDN w:val="0"/>
              <w:adjustRightInd w:val="0"/>
              <w:spacing w:after="60" w:line="276" w:lineRule="auto"/>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14:paraId="5E4A2E04" w14:textId="77777777" w:rsidR="006E1FED" w:rsidRPr="0095260E" w:rsidRDefault="006E1FED" w:rsidP="00F30C0E">
            <w:pPr>
              <w:spacing w:after="160" w:line="276" w:lineRule="auto"/>
              <w:jc w:val="both"/>
              <w:rPr>
                <w:rFonts w:eastAsia="Calibri"/>
                <w:snapToGrid/>
                <w:szCs w:val="24"/>
                <w:lang w:val="bg-BG"/>
              </w:rPr>
            </w:pPr>
            <w:r w:rsidRPr="0095260E">
              <w:rPr>
                <w:rFonts w:eastAsia="Calibri"/>
                <w:snapToGrid/>
                <w:szCs w:val="24"/>
                <w:lang w:val="bg-BG"/>
              </w:rPr>
              <w:t>В случай</w:t>
            </w:r>
            <w:r w:rsidR="00DD7CCA">
              <w:rPr>
                <w:rFonts w:eastAsia="Calibri"/>
                <w:snapToGrid/>
                <w:szCs w:val="24"/>
                <w:lang w:val="bg-BG"/>
              </w:rPr>
              <w:t>,</w:t>
            </w:r>
            <w:r w:rsidRPr="0095260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6E1FED" w14:paraId="5EE4CC48" w14:textId="77777777" w:rsidTr="002F013B">
        <w:tc>
          <w:tcPr>
            <w:tcW w:w="5174" w:type="dxa"/>
            <w:tcBorders>
              <w:top w:val="single" w:sz="4" w:space="0" w:color="auto"/>
              <w:left w:val="single" w:sz="4" w:space="0" w:color="auto"/>
              <w:bottom w:val="single" w:sz="4" w:space="0" w:color="auto"/>
              <w:right w:val="single" w:sz="4" w:space="0" w:color="auto"/>
            </w:tcBorders>
          </w:tcPr>
          <w:p w14:paraId="0CD38D53" w14:textId="010DC963" w:rsidR="006E1FED" w:rsidRPr="00424C5A" w:rsidRDefault="0032152C" w:rsidP="00F30C0E">
            <w:pPr>
              <w:tabs>
                <w:tab w:val="left" w:pos="-284"/>
              </w:tabs>
              <w:spacing w:after="160" w:line="276" w:lineRule="auto"/>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1379AE">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9867CD">
              <w:rPr>
                <w:snapToGrid/>
                <w:szCs w:val="24"/>
                <w:lang w:val="bg-BG"/>
              </w:rPr>
              <w:t>МИГ "Мъглиж, Казанлък, Гурково"</w:t>
            </w:r>
          </w:p>
        </w:tc>
        <w:tc>
          <w:tcPr>
            <w:tcW w:w="638" w:type="dxa"/>
            <w:tcBorders>
              <w:top w:val="single" w:sz="4" w:space="0" w:color="auto"/>
              <w:left w:val="single" w:sz="4" w:space="0" w:color="auto"/>
              <w:bottom w:val="single" w:sz="4" w:space="0" w:color="auto"/>
              <w:right w:val="single" w:sz="4" w:space="0" w:color="auto"/>
            </w:tcBorders>
          </w:tcPr>
          <w:p w14:paraId="2AE17030" w14:textId="77777777" w:rsidR="006E1FED" w:rsidRPr="00424C5A"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5999C68" w14:textId="77777777" w:rsidR="006E1FED" w:rsidRPr="00424C5A" w:rsidRDefault="006E1FED"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111219C0" w14:textId="77777777" w:rsidR="006E1FED" w:rsidRPr="00424C5A" w:rsidRDefault="006E1FED"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7E7297AA" w14:textId="77777777" w:rsidR="006E1FED" w:rsidRPr="00BC39C3" w:rsidRDefault="006E1FED" w:rsidP="00F30C0E">
            <w:pPr>
              <w:autoSpaceDE w:val="0"/>
              <w:autoSpaceDN w:val="0"/>
              <w:adjustRightInd w:val="0"/>
              <w:spacing w:after="60" w:line="276" w:lineRule="auto"/>
              <w:jc w:val="both"/>
              <w:rPr>
                <w:snapToGrid/>
                <w:color w:val="000000"/>
                <w:szCs w:val="24"/>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BC39C3">
              <w:rPr>
                <w:bCs/>
                <w:snapToGrid/>
                <w:color w:val="000000"/>
                <w:szCs w:val="24"/>
                <w:lang w:val="bg-BG" w:eastAsia="bg-BG"/>
              </w:rPr>
              <w:t>във Формуляра за кандидатстване</w:t>
            </w:r>
          </w:p>
          <w:p w14:paraId="0D314873" w14:textId="77777777" w:rsidR="006E1FED" w:rsidRPr="00424C5A" w:rsidRDefault="006E1FED" w:rsidP="00F30C0E">
            <w:pPr>
              <w:autoSpaceDE w:val="0"/>
              <w:autoSpaceDN w:val="0"/>
              <w:adjustRightInd w:val="0"/>
              <w:spacing w:after="60" w:line="276" w:lineRule="auto"/>
              <w:jc w:val="both"/>
              <w:rPr>
                <w:snapToGrid/>
                <w:color w:val="000000"/>
                <w:szCs w:val="24"/>
                <w:u w:val="single"/>
                <w:lang w:val="bg-BG" w:eastAsia="bg-BG"/>
              </w:rPr>
            </w:pPr>
            <w:r w:rsidRPr="00424C5A">
              <w:rPr>
                <w:snapToGrid/>
                <w:color w:val="000000"/>
                <w:szCs w:val="24"/>
                <w:u w:val="single"/>
                <w:lang w:val="bg-BG" w:eastAsia="bg-BG"/>
              </w:rPr>
              <w:t>Принципни действия:</w:t>
            </w:r>
          </w:p>
          <w:p w14:paraId="36B528A3" w14:textId="1178147B" w:rsidR="006E1FED" w:rsidRPr="00424C5A" w:rsidRDefault="006E1FED" w:rsidP="00F30C0E">
            <w:pPr>
              <w:spacing w:after="160" w:line="276" w:lineRule="auto"/>
              <w:jc w:val="both"/>
              <w:rPr>
                <w:rFonts w:eastAsia="Calibri"/>
                <w:snapToGrid/>
                <w:szCs w:val="24"/>
                <w:lang w:val="bg-BG"/>
              </w:rPr>
            </w:pPr>
            <w:r w:rsidRPr="00424C5A">
              <w:rPr>
                <w:rFonts w:eastAsia="Calibri"/>
                <w:snapToGrid/>
                <w:szCs w:val="24"/>
                <w:lang w:val="bg-BG"/>
              </w:rPr>
              <w:lastRenderedPageBreak/>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9867CD">
              <w:rPr>
                <w:snapToGrid/>
                <w:color w:val="000000"/>
                <w:szCs w:val="24"/>
                <w:lang w:val="bg-BG" w:eastAsia="bg-BG"/>
              </w:rPr>
              <w:t>МИГ "Мъглиж, Казанлък, Гурково"</w:t>
            </w:r>
            <w:r w:rsidRPr="00424C5A">
              <w:rPr>
                <w:rFonts w:eastAsia="Calibri"/>
                <w:snapToGrid/>
                <w:szCs w:val="24"/>
                <w:lang w:val="bg-BG"/>
              </w:rPr>
              <w:t>, проектът ще бъде отхвърлен.</w:t>
            </w:r>
          </w:p>
        </w:tc>
      </w:tr>
      <w:tr w:rsidR="00432C47" w:rsidRPr="006E1FED" w14:paraId="4D162C8B" w14:textId="77777777" w:rsidTr="002F013B">
        <w:tc>
          <w:tcPr>
            <w:tcW w:w="5174" w:type="dxa"/>
            <w:tcBorders>
              <w:top w:val="single" w:sz="4" w:space="0" w:color="auto"/>
              <w:left w:val="single" w:sz="4" w:space="0" w:color="auto"/>
              <w:bottom w:val="single" w:sz="4" w:space="0" w:color="auto"/>
              <w:right w:val="single" w:sz="4" w:space="0" w:color="auto"/>
            </w:tcBorders>
          </w:tcPr>
          <w:p w14:paraId="0A7DC28C" w14:textId="74C1E040" w:rsidR="005C64A5" w:rsidRPr="001379AE" w:rsidRDefault="00432C47" w:rsidP="00F30C0E">
            <w:pPr>
              <w:tabs>
                <w:tab w:val="left" w:pos="-284"/>
              </w:tabs>
              <w:spacing w:after="160" w:line="276" w:lineRule="auto"/>
              <w:jc w:val="both"/>
              <w:rPr>
                <w:rFonts w:eastAsia="Calibri"/>
                <w:snapToGrid/>
                <w:szCs w:val="24"/>
                <w:lang w:val="bg-BG"/>
              </w:rPr>
            </w:pPr>
            <w:r w:rsidRPr="001379AE">
              <w:rPr>
                <w:rFonts w:eastAsia="Calibri"/>
                <w:snapToGrid/>
                <w:szCs w:val="24"/>
                <w:lang w:val="bg-BG"/>
              </w:rPr>
              <w:lastRenderedPageBreak/>
              <w:t>7.</w:t>
            </w:r>
            <w:r w:rsidR="001379AE" w:rsidRPr="00DE78DB">
              <w:rPr>
                <w:rFonts w:eastAsia="Calibri"/>
                <w:snapToGrid/>
                <w:szCs w:val="24"/>
                <w:lang w:val="bg-BG"/>
              </w:rPr>
              <w:t xml:space="preserve"> </w:t>
            </w:r>
            <w:r w:rsidR="009E4098" w:rsidRPr="001379AE">
              <w:rPr>
                <w:rFonts w:eastAsia="Calibri"/>
                <w:snapToGrid/>
                <w:szCs w:val="24"/>
                <w:lang w:val="bg-BG"/>
              </w:rPr>
              <w:t xml:space="preserve">Проектното предложение съдържа </w:t>
            </w:r>
            <w:r w:rsidR="009867CD" w:rsidRPr="001379AE">
              <w:rPr>
                <w:rFonts w:eastAsia="Calibri"/>
                <w:snapToGrid/>
                <w:szCs w:val="24"/>
                <w:lang w:val="bg-BG"/>
              </w:rPr>
              <w:t>задължително дейност 1</w:t>
            </w:r>
            <w:r w:rsidR="009E4098" w:rsidRPr="001379AE">
              <w:rPr>
                <w:rFonts w:eastAsia="Calibri"/>
                <w:snapToGrid/>
                <w:szCs w:val="24"/>
                <w:lang w:val="bg-BG"/>
              </w:rPr>
              <w:t>.</w:t>
            </w:r>
          </w:p>
          <w:p w14:paraId="159D26EA" w14:textId="77777777" w:rsidR="005C64A5" w:rsidRPr="001379AE" w:rsidRDefault="005C64A5" w:rsidP="009867CD">
            <w:pPr>
              <w:tabs>
                <w:tab w:val="left" w:pos="-284"/>
              </w:tabs>
              <w:spacing w:after="160" w:line="276" w:lineRule="auto"/>
              <w:jc w:val="both"/>
              <w:rPr>
                <w:rFonts w:eastAsia="Calibri"/>
                <w:i/>
                <w:snapToGrid/>
                <w:szCs w:val="24"/>
                <w:lang w:val="en-US"/>
              </w:rPr>
            </w:pPr>
            <w:r w:rsidRPr="001379AE">
              <w:rPr>
                <w:rFonts w:eastAsia="Calibri"/>
                <w:i/>
                <w:snapToGrid/>
                <w:szCs w:val="24"/>
                <w:lang w:val="bg-BG"/>
              </w:rPr>
              <w:t xml:space="preserve">ВАЖНО! </w:t>
            </w:r>
            <w:r w:rsidR="009867CD" w:rsidRPr="001379AE">
              <w:rPr>
                <w:rFonts w:eastAsia="Calibri"/>
                <w:i/>
                <w:snapToGrid/>
                <w:szCs w:val="24"/>
                <w:lang w:val="bg-BG"/>
              </w:rPr>
              <w:t>Дейност 1 е задължителна за всеки кандидат!</w:t>
            </w:r>
            <w:r w:rsidR="00D7167F" w:rsidRPr="001379AE">
              <w:rPr>
                <w:rFonts w:eastAsia="Calibri"/>
                <w:i/>
                <w:snapToGrid/>
                <w:szCs w:val="24"/>
                <w:lang w:val="bg-BG"/>
              </w:rPr>
              <w:t xml:space="preserve"> </w:t>
            </w:r>
          </w:p>
        </w:tc>
        <w:tc>
          <w:tcPr>
            <w:tcW w:w="638" w:type="dxa"/>
            <w:tcBorders>
              <w:top w:val="single" w:sz="4" w:space="0" w:color="auto"/>
              <w:left w:val="single" w:sz="4" w:space="0" w:color="auto"/>
              <w:bottom w:val="single" w:sz="4" w:space="0" w:color="auto"/>
              <w:right w:val="single" w:sz="4" w:space="0" w:color="auto"/>
            </w:tcBorders>
          </w:tcPr>
          <w:p w14:paraId="48EA9F5F" w14:textId="77777777" w:rsidR="00432C47" w:rsidRPr="001379AE" w:rsidRDefault="00432C47"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F0DA79" w14:textId="77777777" w:rsidR="00432C47" w:rsidRPr="001379AE" w:rsidRDefault="00432C47"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11FA416E" w14:textId="77777777" w:rsidR="00432C47" w:rsidRPr="001379AE" w:rsidRDefault="00432C47"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8ACDAF9" w14:textId="77777777" w:rsidR="00432C47" w:rsidRPr="001379AE" w:rsidRDefault="00432C47" w:rsidP="00F30C0E">
            <w:pPr>
              <w:autoSpaceDE w:val="0"/>
              <w:autoSpaceDN w:val="0"/>
              <w:adjustRightInd w:val="0"/>
              <w:spacing w:after="60" w:line="276" w:lineRule="auto"/>
              <w:jc w:val="both"/>
              <w:rPr>
                <w:snapToGrid/>
                <w:color w:val="000000"/>
                <w:szCs w:val="24"/>
                <w:lang w:val="bg-BG" w:eastAsia="bg-BG"/>
              </w:rPr>
            </w:pPr>
            <w:r w:rsidRPr="001379AE">
              <w:rPr>
                <w:snapToGrid/>
                <w:color w:val="000000"/>
                <w:szCs w:val="24"/>
                <w:lang w:val="bg-BG" w:eastAsia="bg-BG"/>
              </w:rPr>
              <w:t>Източник на информация - ИСУН 2020, Формуляр за кандидатстване, секция</w:t>
            </w:r>
          </w:p>
          <w:p w14:paraId="2A595D46" w14:textId="77777777" w:rsidR="00432C47" w:rsidRPr="001379AE" w:rsidRDefault="00432C47" w:rsidP="00F30C0E">
            <w:pPr>
              <w:autoSpaceDE w:val="0"/>
              <w:autoSpaceDN w:val="0"/>
              <w:adjustRightInd w:val="0"/>
              <w:spacing w:after="60" w:line="276" w:lineRule="auto"/>
              <w:jc w:val="both"/>
              <w:rPr>
                <w:snapToGrid/>
                <w:color w:val="000000"/>
                <w:szCs w:val="24"/>
                <w:lang w:val="bg-BG" w:eastAsia="bg-BG"/>
              </w:rPr>
            </w:pPr>
            <w:r w:rsidRPr="001379AE">
              <w:rPr>
                <w:snapToGrid/>
                <w:color w:val="000000"/>
                <w:szCs w:val="24"/>
                <w:lang w:val="bg-BG" w:eastAsia="bg-BG"/>
              </w:rPr>
              <w:t>План за изпълнение/дейности по проекта</w:t>
            </w:r>
          </w:p>
          <w:p w14:paraId="415BFF9A" w14:textId="77777777" w:rsidR="00432C47" w:rsidRPr="001379AE" w:rsidRDefault="00432C47" w:rsidP="00F30C0E">
            <w:pPr>
              <w:autoSpaceDE w:val="0"/>
              <w:autoSpaceDN w:val="0"/>
              <w:adjustRightInd w:val="0"/>
              <w:spacing w:after="60" w:line="276" w:lineRule="auto"/>
              <w:jc w:val="both"/>
              <w:rPr>
                <w:snapToGrid/>
                <w:color w:val="000000"/>
                <w:szCs w:val="24"/>
                <w:u w:val="single"/>
                <w:lang w:val="bg-BG" w:eastAsia="bg-BG"/>
              </w:rPr>
            </w:pPr>
            <w:r w:rsidRPr="001379AE">
              <w:rPr>
                <w:snapToGrid/>
                <w:color w:val="000000"/>
                <w:szCs w:val="24"/>
                <w:u w:val="single"/>
                <w:lang w:val="bg-BG" w:eastAsia="bg-BG"/>
              </w:rPr>
              <w:t>Принципни действия:</w:t>
            </w:r>
          </w:p>
          <w:p w14:paraId="01698121" w14:textId="77777777" w:rsidR="00432C47" w:rsidRPr="001379AE" w:rsidRDefault="00053C62" w:rsidP="00F30C0E">
            <w:pPr>
              <w:autoSpaceDE w:val="0"/>
              <w:autoSpaceDN w:val="0"/>
              <w:adjustRightInd w:val="0"/>
              <w:spacing w:after="60" w:line="276" w:lineRule="auto"/>
              <w:jc w:val="both"/>
              <w:rPr>
                <w:snapToGrid/>
                <w:color w:val="000000"/>
                <w:szCs w:val="24"/>
                <w:lang w:val="bg-BG" w:eastAsia="bg-BG"/>
              </w:rPr>
            </w:pPr>
            <w:r w:rsidRPr="001379AE">
              <w:rPr>
                <w:snapToGrid/>
                <w:color w:val="000000"/>
                <w:szCs w:val="24"/>
                <w:lang w:val="bg-BG" w:eastAsia="bg-BG"/>
              </w:rPr>
              <w:t>В случай</w:t>
            </w:r>
            <w:r w:rsidR="00DD7CCA" w:rsidRPr="001379AE">
              <w:rPr>
                <w:snapToGrid/>
                <w:color w:val="000000"/>
                <w:szCs w:val="24"/>
                <w:lang w:val="bg-BG" w:eastAsia="bg-BG"/>
              </w:rPr>
              <w:t>,</w:t>
            </w:r>
            <w:r w:rsidRPr="001379AE">
              <w:rPr>
                <w:snapToGrid/>
                <w:color w:val="000000"/>
                <w:szCs w:val="24"/>
                <w:lang w:val="bg-BG" w:eastAsia="bg-BG"/>
              </w:rPr>
              <w:t xml:space="preserve"> че в проектното предложение </w:t>
            </w:r>
            <w:r w:rsidR="009867CD" w:rsidRPr="001379AE">
              <w:rPr>
                <w:snapToGrid/>
                <w:color w:val="000000"/>
                <w:szCs w:val="24"/>
                <w:lang w:val="bg-BG" w:eastAsia="bg-BG"/>
              </w:rPr>
              <w:t>не е</w:t>
            </w:r>
            <w:r w:rsidRPr="001379AE">
              <w:rPr>
                <w:snapToGrid/>
                <w:color w:val="000000"/>
                <w:szCs w:val="24"/>
                <w:lang w:val="bg-BG" w:eastAsia="bg-BG"/>
              </w:rPr>
              <w:t xml:space="preserve"> включен</w:t>
            </w:r>
            <w:r w:rsidR="009867CD" w:rsidRPr="001379AE">
              <w:rPr>
                <w:snapToGrid/>
                <w:color w:val="000000"/>
                <w:szCs w:val="24"/>
                <w:lang w:val="bg-BG" w:eastAsia="bg-BG"/>
              </w:rPr>
              <w:t>о</w:t>
            </w:r>
            <w:r w:rsidRPr="001379AE">
              <w:rPr>
                <w:snapToGrid/>
                <w:color w:val="000000"/>
                <w:szCs w:val="24"/>
                <w:lang w:val="bg-BG" w:eastAsia="bg-BG"/>
              </w:rPr>
              <w:t xml:space="preserve"> </w:t>
            </w:r>
            <w:r w:rsidR="009867CD" w:rsidRPr="001379AE">
              <w:rPr>
                <w:snapToGrid/>
                <w:color w:val="000000"/>
                <w:szCs w:val="24"/>
                <w:lang w:val="bg-BG" w:eastAsia="bg-BG"/>
              </w:rPr>
              <w:t xml:space="preserve">изпълнение на </w:t>
            </w:r>
            <w:r w:rsidRPr="001379AE">
              <w:rPr>
                <w:snapToGrid/>
                <w:color w:val="000000"/>
                <w:szCs w:val="24"/>
                <w:lang w:val="bg-BG" w:eastAsia="bg-BG"/>
              </w:rPr>
              <w:t xml:space="preserve">Дейност </w:t>
            </w:r>
            <w:r w:rsidR="009867CD" w:rsidRPr="001379AE">
              <w:rPr>
                <w:snapToGrid/>
                <w:color w:val="000000"/>
                <w:szCs w:val="24"/>
                <w:lang w:val="bg-BG" w:eastAsia="bg-BG"/>
              </w:rPr>
              <w:t>1</w:t>
            </w:r>
            <w:r w:rsidRPr="001379AE">
              <w:rPr>
                <w:snapToGrid/>
                <w:color w:val="000000"/>
                <w:szCs w:val="24"/>
                <w:lang w:val="bg-BG" w:eastAsia="bg-BG"/>
              </w:rPr>
              <w:t>, проектното предложение ще бъде отхвърлено.</w:t>
            </w:r>
            <w:r w:rsidR="009867CD" w:rsidRPr="001379AE">
              <w:rPr>
                <w:snapToGrid/>
                <w:color w:val="000000"/>
                <w:szCs w:val="24"/>
                <w:lang w:val="bg-BG" w:eastAsia="bg-BG"/>
              </w:rPr>
              <w:t xml:space="preserve"> </w:t>
            </w:r>
            <w:r w:rsidR="00432C47" w:rsidRPr="001379AE">
              <w:rPr>
                <w:snapToGrid/>
                <w:color w:val="000000"/>
                <w:szCs w:val="24"/>
                <w:lang w:val="bg-BG" w:eastAsia="bg-BG"/>
              </w:rPr>
              <w:t>За проектни предложения, които съдържа</w:t>
            </w:r>
            <w:r w:rsidR="009867CD" w:rsidRPr="001379AE">
              <w:rPr>
                <w:snapToGrid/>
                <w:color w:val="000000"/>
                <w:szCs w:val="24"/>
                <w:lang w:val="bg-BG" w:eastAsia="bg-BG"/>
              </w:rPr>
              <w:t>т недопустими дейности, на етап "Т</w:t>
            </w:r>
            <w:r w:rsidR="00432C47" w:rsidRPr="001379AE">
              <w:rPr>
                <w:snapToGrid/>
                <w:color w:val="000000"/>
                <w:szCs w:val="24"/>
                <w:lang w:val="bg-BG" w:eastAsia="bg-BG"/>
              </w:rPr>
              <w:t>ехническа и финансова оценка</w:t>
            </w:r>
            <w:r w:rsidR="009867CD" w:rsidRPr="001379AE">
              <w:rPr>
                <w:snapToGrid/>
                <w:color w:val="000000"/>
                <w:szCs w:val="24"/>
                <w:lang w:val="bg-BG" w:eastAsia="bg-BG"/>
              </w:rPr>
              <w:t>"</w:t>
            </w:r>
            <w:r w:rsidR="00432C47" w:rsidRPr="001379AE">
              <w:rPr>
                <w:snapToGrid/>
                <w:color w:val="000000"/>
                <w:szCs w:val="24"/>
                <w:lang w:val="bg-BG" w:eastAsia="bg-BG"/>
              </w:rPr>
              <w:t xml:space="preserve"> оценителната комисия може да препоръча те</w:t>
            </w:r>
            <w:r w:rsidR="009867CD" w:rsidRPr="001379AE">
              <w:rPr>
                <w:snapToGrid/>
                <w:color w:val="000000"/>
                <w:szCs w:val="24"/>
                <w:lang w:val="bg-BG" w:eastAsia="bg-BG"/>
              </w:rPr>
              <w:t xml:space="preserve"> </w:t>
            </w:r>
            <w:r w:rsidR="00432C47" w:rsidRPr="001379AE">
              <w:rPr>
                <w:snapToGrid/>
                <w:color w:val="000000"/>
                <w:szCs w:val="24"/>
                <w:lang w:val="bg-BG" w:eastAsia="bg-BG"/>
              </w:rPr>
              <w:t>да бъдат отстранени, съответно и предвидените за тях разходи.</w:t>
            </w:r>
          </w:p>
          <w:p w14:paraId="478B7BB8" w14:textId="77777777" w:rsidR="005C64A5" w:rsidRPr="001379AE" w:rsidRDefault="005C64A5" w:rsidP="00F30C0E">
            <w:pPr>
              <w:autoSpaceDE w:val="0"/>
              <w:autoSpaceDN w:val="0"/>
              <w:adjustRightInd w:val="0"/>
              <w:spacing w:after="60" w:line="276" w:lineRule="auto"/>
              <w:jc w:val="both"/>
              <w:rPr>
                <w:snapToGrid/>
                <w:color w:val="000000"/>
                <w:szCs w:val="24"/>
                <w:lang w:val="bg-BG" w:eastAsia="bg-BG"/>
              </w:rPr>
            </w:pPr>
          </w:p>
        </w:tc>
      </w:tr>
      <w:tr w:rsidR="001E7CA5" w:rsidRPr="006E1FED" w14:paraId="18BBE153"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66B7A89C" w14:textId="5EC8E49D" w:rsidR="001E7CA5" w:rsidRPr="001E7CA5" w:rsidRDefault="00432C47" w:rsidP="00F30C0E">
            <w:pPr>
              <w:tabs>
                <w:tab w:val="left" w:pos="-284"/>
              </w:tabs>
              <w:spacing w:after="120" w:line="276" w:lineRule="auto"/>
              <w:jc w:val="both"/>
              <w:rPr>
                <w:snapToGrid/>
                <w:szCs w:val="24"/>
                <w:lang w:val="bg-BG"/>
              </w:rPr>
            </w:pPr>
            <w:r>
              <w:rPr>
                <w:snapToGrid/>
                <w:szCs w:val="24"/>
                <w:lang w:val="bg-BG"/>
              </w:rPr>
              <w:t>8</w:t>
            </w:r>
            <w:r w:rsidR="0056303B">
              <w:rPr>
                <w:snapToGrid/>
                <w:szCs w:val="24"/>
                <w:lang w:val="bg-BG"/>
              </w:rPr>
              <w:t>.</w:t>
            </w:r>
            <w:r w:rsidR="001379AE">
              <w:rPr>
                <w:snapToGrid/>
                <w:szCs w:val="24"/>
                <w:lang w:val="bg-BG"/>
              </w:rPr>
              <w:t xml:space="preserve"> </w:t>
            </w:r>
            <w:r w:rsidR="00EA5011">
              <w:rPr>
                <w:snapToGrid/>
                <w:szCs w:val="24"/>
                <w:lang w:val="bg-BG"/>
              </w:rPr>
              <w:t>В</w:t>
            </w:r>
            <w:r w:rsidR="00065B3C">
              <w:rPr>
                <w:snapToGrid/>
                <w:szCs w:val="24"/>
                <w:lang w:val="bg-BG"/>
              </w:rPr>
              <w:t>ъв</w:t>
            </w:r>
            <w:r w:rsidR="00D339B0">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т. </w:t>
            </w:r>
            <w:r w:rsidR="0028251B">
              <w:rPr>
                <w:snapToGrid/>
                <w:szCs w:val="24"/>
                <w:lang w:val="bg-BG"/>
              </w:rPr>
              <w:t>7</w:t>
            </w:r>
            <w:r w:rsidR="00D339B0">
              <w:rPr>
                <w:snapToGrid/>
                <w:szCs w:val="24"/>
                <w:lang w:val="bg-BG"/>
              </w:rPr>
              <w:t xml:space="preserve"> </w:t>
            </w:r>
            <w:r w:rsidR="001E7CA5">
              <w:rPr>
                <w:snapToGrid/>
                <w:szCs w:val="24"/>
                <w:lang w:val="bg-BG"/>
              </w:rPr>
              <w:t>от Условията за кандидатстване</w:t>
            </w:r>
            <w:r w:rsidR="00511DE0">
              <w:rPr>
                <w:snapToGrid/>
                <w:szCs w:val="24"/>
                <w:lang w:val="en-US"/>
              </w:rPr>
              <w:t>,</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ECC59E4" w14:textId="77777777" w:rsidR="001E7CA5" w:rsidRPr="001545AB" w:rsidRDefault="001E7CA5" w:rsidP="00F30C0E">
            <w:pPr>
              <w:spacing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A144E9" w14:textId="77777777" w:rsidR="001E7CA5" w:rsidRPr="001545AB" w:rsidRDefault="001E7CA5" w:rsidP="00F30C0E">
            <w:pPr>
              <w:spacing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5DD8A9D" w14:textId="77777777" w:rsidR="001E7CA5" w:rsidRPr="001545AB" w:rsidRDefault="001E7CA5" w:rsidP="00F30C0E">
            <w:pPr>
              <w:spacing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F1B9F7F" w14:textId="77777777" w:rsidR="00173493" w:rsidRPr="00BC39C3" w:rsidRDefault="00173493" w:rsidP="00F30C0E">
            <w:pPr>
              <w:autoSpaceDE w:val="0"/>
              <w:autoSpaceDN w:val="0"/>
              <w:adjustRightInd w:val="0"/>
              <w:spacing w:after="120" w:line="276" w:lineRule="auto"/>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14:paraId="71C2ABB7" w14:textId="77777777" w:rsidR="00173493" w:rsidRPr="008F7EBD" w:rsidRDefault="00173493" w:rsidP="00F30C0E">
            <w:pPr>
              <w:autoSpaceDE w:val="0"/>
              <w:autoSpaceDN w:val="0"/>
              <w:adjustRightInd w:val="0"/>
              <w:spacing w:after="120" w:line="276" w:lineRule="auto"/>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14:paraId="544290DA" w14:textId="46B674B2" w:rsidR="001E7CA5" w:rsidRPr="00BC39C3" w:rsidRDefault="00173493" w:rsidP="00F30C0E">
            <w:pPr>
              <w:autoSpaceDE w:val="0"/>
              <w:autoSpaceDN w:val="0"/>
              <w:adjustRightInd w:val="0"/>
              <w:spacing w:line="276" w:lineRule="auto"/>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D339B0">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w:t>
            </w:r>
            <w:r w:rsidR="00FD7CB7">
              <w:rPr>
                <w:snapToGrid/>
                <w:szCs w:val="24"/>
                <w:lang w:val="bg-BG"/>
              </w:rPr>
              <w:t xml:space="preserve"> е включен нито един от</w:t>
            </w:r>
            <w:r w:rsidR="00104FA7">
              <w:rPr>
                <w:snapToGrid/>
                <w:szCs w:val="24"/>
                <w:lang w:val="bg-BG"/>
              </w:rPr>
              <w:t xml:space="preserve"> основните индикатори за изпълнение и резултат</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p>
        </w:tc>
      </w:tr>
      <w:tr w:rsidR="006E1FED" w:rsidRPr="006E1FED" w14:paraId="02F5D0D7" w14:textId="77777777" w:rsidTr="002F013B">
        <w:tc>
          <w:tcPr>
            <w:tcW w:w="5174" w:type="dxa"/>
            <w:tcBorders>
              <w:top w:val="single" w:sz="4" w:space="0" w:color="auto"/>
              <w:left w:val="single" w:sz="4" w:space="0" w:color="auto"/>
              <w:bottom w:val="single" w:sz="4" w:space="0" w:color="auto"/>
              <w:right w:val="single" w:sz="4" w:space="0" w:color="auto"/>
            </w:tcBorders>
          </w:tcPr>
          <w:p w14:paraId="7ABFF6BB" w14:textId="7B65FDE7" w:rsidR="006E1FED" w:rsidRPr="001545AB" w:rsidRDefault="00432C47" w:rsidP="00F30C0E">
            <w:pPr>
              <w:tabs>
                <w:tab w:val="left" w:pos="-284"/>
              </w:tabs>
              <w:spacing w:after="160" w:line="276" w:lineRule="auto"/>
              <w:jc w:val="both"/>
              <w:rPr>
                <w:rFonts w:eastAsia="Calibri"/>
                <w:snapToGrid/>
                <w:szCs w:val="24"/>
                <w:lang w:val="bg-BG"/>
              </w:rPr>
            </w:pPr>
            <w:r>
              <w:rPr>
                <w:rFonts w:eastAsia="Calibri"/>
                <w:snapToGrid/>
                <w:szCs w:val="24"/>
                <w:lang w:val="bg-BG"/>
              </w:rPr>
              <w:t>9</w:t>
            </w:r>
            <w:r w:rsidR="0056303B">
              <w:rPr>
                <w:rFonts w:eastAsia="Calibri"/>
                <w:snapToGrid/>
                <w:szCs w:val="24"/>
                <w:lang w:val="bg-BG"/>
              </w:rPr>
              <w:t>.</w:t>
            </w:r>
            <w:r w:rsidR="001379AE">
              <w:rPr>
                <w:rFonts w:eastAsia="Calibri"/>
                <w:snapToGrid/>
                <w:szCs w:val="24"/>
                <w:lang w:val="bg-BG"/>
              </w:rPr>
              <w:t xml:space="preserve"> </w:t>
            </w:r>
            <w:r w:rsidR="006E1FED" w:rsidRPr="001545AB">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31694C03" w14:textId="77777777" w:rsidR="006E1FED" w:rsidRPr="001545AB" w:rsidRDefault="006E1FE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95CE1B" w14:textId="77777777" w:rsidR="006E1FED" w:rsidRPr="001545AB" w:rsidRDefault="006E1FED"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110B26F" w14:textId="77777777" w:rsidR="006E1FED" w:rsidRPr="001545AB" w:rsidRDefault="006E1FED"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89A10E3" w14:textId="77777777" w:rsidR="006E1FED" w:rsidRPr="00BC39C3" w:rsidRDefault="006E1FED" w:rsidP="00F30C0E">
            <w:pPr>
              <w:autoSpaceDE w:val="0"/>
              <w:autoSpaceDN w:val="0"/>
              <w:adjustRightInd w:val="0"/>
              <w:spacing w:after="60" w:line="276" w:lineRule="auto"/>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секция</w:t>
            </w:r>
            <w:r w:rsidR="00946294">
              <w:rPr>
                <w:snapToGrid/>
                <w:color w:val="000000"/>
                <w:szCs w:val="24"/>
                <w:lang w:val="bg-BG" w:eastAsia="bg-BG"/>
              </w:rPr>
              <w:t xml:space="preserve"> 11</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69868FA8" w14:textId="77777777" w:rsidR="006E1FED" w:rsidRPr="001545AB" w:rsidRDefault="006E1FED" w:rsidP="00F30C0E">
            <w:pPr>
              <w:autoSpaceDE w:val="0"/>
              <w:autoSpaceDN w:val="0"/>
              <w:adjustRightInd w:val="0"/>
              <w:spacing w:after="60" w:line="276" w:lineRule="auto"/>
              <w:jc w:val="both"/>
              <w:rPr>
                <w:snapToGrid/>
                <w:color w:val="000000"/>
                <w:szCs w:val="24"/>
                <w:lang w:val="bg-BG" w:eastAsia="bg-BG"/>
              </w:rPr>
            </w:pPr>
            <w:r w:rsidRPr="005E7E2E">
              <w:rPr>
                <w:snapToGrid/>
                <w:color w:val="000000"/>
                <w:szCs w:val="24"/>
                <w:u w:val="single"/>
                <w:lang w:val="bg-BG" w:eastAsia="bg-BG"/>
              </w:rPr>
              <w:t>Принципни действия:</w:t>
            </w:r>
          </w:p>
          <w:p w14:paraId="6A420CE6" w14:textId="60A7AB7A" w:rsidR="006E1FED" w:rsidRPr="001545AB" w:rsidRDefault="006E1FED" w:rsidP="00F30C0E">
            <w:pPr>
              <w:spacing w:after="160" w:line="276"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описаната целева група не отговаря на изискванията за допустимост, съгл. т</w:t>
            </w:r>
            <w:r w:rsidR="0028251B">
              <w:rPr>
                <w:rFonts w:eastAsia="Calibri"/>
                <w:snapToGrid/>
                <w:szCs w:val="24"/>
                <w:lang w:val="bg-BG"/>
              </w:rPr>
              <w:t>. 15</w:t>
            </w:r>
            <w:r w:rsidR="00D339B0">
              <w:rPr>
                <w:rFonts w:eastAsia="Calibri"/>
                <w:snapToGrid/>
                <w:szCs w:val="24"/>
                <w:lang w:val="bg-BG"/>
              </w:rPr>
              <w:t xml:space="preserve">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4A1D57" w:rsidRPr="006E1FED" w14:paraId="48553017" w14:textId="77777777" w:rsidTr="004A1D57">
        <w:tc>
          <w:tcPr>
            <w:tcW w:w="5174" w:type="dxa"/>
            <w:tcBorders>
              <w:top w:val="single" w:sz="4" w:space="0" w:color="auto"/>
              <w:left w:val="single" w:sz="4" w:space="0" w:color="auto"/>
              <w:bottom w:val="single" w:sz="4" w:space="0" w:color="auto"/>
              <w:right w:val="single" w:sz="4" w:space="0" w:color="auto"/>
            </w:tcBorders>
          </w:tcPr>
          <w:p w14:paraId="7F896AD5" w14:textId="63F0CA8B" w:rsidR="004A1D57" w:rsidRPr="004A1D57" w:rsidRDefault="004A1D57" w:rsidP="004A1D57">
            <w:pPr>
              <w:tabs>
                <w:tab w:val="left" w:pos="-284"/>
              </w:tabs>
              <w:spacing w:after="60" w:line="240" w:lineRule="exact"/>
              <w:jc w:val="both"/>
              <w:rPr>
                <w:snapToGrid/>
                <w:szCs w:val="24"/>
                <w:lang w:val="bg-BG"/>
              </w:rPr>
            </w:pPr>
            <w:r>
              <w:rPr>
                <w:snapToGrid/>
                <w:szCs w:val="24"/>
                <w:lang w:val="bg-BG"/>
              </w:rPr>
              <w:t>10</w:t>
            </w:r>
            <w:r w:rsidRPr="004A1D57">
              <w:rPr>
                <w:snapToGrid/>
                <w:szCs w:val="24"/>
                <w:lang w:val="bg-BG"/>
              </w:rPr>
              <w:t xml:space="preserve">. В случай че в проектното предложение се предвижда кандидатът, който притежава Център за професионално обучение (ЦПО), с активна лицензия от НАПОО за професиите и/или </w:t>
            </w:r>
            <w:r w:rsidRPr="004A1D57">
              <w:rPr>
                <w:snapToGrid/>
                <w:szCs w:val="24"/>
                <w:lang w:val="bg-BG"/>
              </w:rPr>
              <w:lastRenderedPageBreak/>
              <w:t>специалностите, по които ще се провежда/т обучението/та да проведе самостоятелно обучението/та по проекта, то същият следва да обучи поне толкова представители на целевата група , колкото се предвижда да наеме след обучението).</w:t>
            </w:r>
          </w:p>
          <w:p w14:paraId="55D46843" w14:textId="77777777" w:rsidR="004A1D57" w:rsidRPr="004A1D57" w:rsidDel="006D02FC" w:rsidRDefault="004A1D57" w:rsidP="004A1D57">
            <w:pPr>
              <w:tabs>
                <w:tab w:val="left" w:pos="-284"/>
              </w:tabs>
              <w:spacing w:after="60" w:line="240" w:lineRule="exact"/>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50B0A7FB" w14:textId="77777777" w:rsidR="004A1D57" w:rsidRPr="004A1D57" w:rsidRDefault="004A1D57" w:rsidP="004A1D57">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2939A1" w14:textId="77777777" w:rsidR="004A1D57" w:rsidRPr="004A1D57" w:rsidRDefault="004A1D57" w:rsidP="004A1D57">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5C94891D" w14:textId="77777777" w:rsidR="004A1D57" w:rsidRPr="004A1D57" w:rsidRDefault="004A1D57" w:rsidP="004A1D57">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495CFD25" w14:textId="77777777" w:rsidR="004A1D57" w:rsidRPr="004A1D57" w:rsidRDefault="004A1D57" w:rsidP="004A1D57">
            <w:pPr>
              <w:autoSpaceDE w:val="0"/>
              <w:autoSpaceDN w:val="0"/>
              <w:adjustRightInd w:val="0"/>
              <w:spacing w:after="120"/>
              <w:jc w:val="both"/>
              <w:rPr>
                <w:snapToGrid/>
                <w:color w:val="000000"/>
                <w:szCs w:val="24"/>
                <w:lang w:val="bg-BG" w:eastAsia="bg-BG"/>
              </w:rPr>
            </w:pPr>
            <w:r w:rsidRPr="004A1D57">
              <w:rPr>
                <w:snapToGrid/>
                <w:color w:val="000000"/>
                <w:szCs w:val="24"/>
                <w:lang w:val="bg-BG" w:eastAsia="bg-BG"/>
              </w:rPr>
              <w:t xml:space="preserve">Източник на информация - Формуляр за кандидатстване в ИСУН 2020, </w:t>
            </w:r>
          </w:p>
          <w:p w14:paraId="0F684598" w14:textId="77777777" w:rsidR="004A1D57" w:rsidRPr="004A1D57" w:rsidRDefault="004A1D57" w:rsidP="004A1D57">
            <w:pPr>
              <w:autoSpaceDE w:val="0"/>
              <w:autoSpaceDN w:val="0"/>
              <w:adjustRightInd w:val="0"/>
              <w:spacing w:after="120"/>
              <w:jc w:val="both"/>
              <w:rPr>
                <w:snapToGrid/>
                <w:color w:val="000000"/>
                <w:szCs w:val="24"/>
                <w:lang w:val="bg-BG" w:eastAsia="bg-BG"/>
              </w:rPr>
            </w:pPr>
            <w:r w:rsidRPr="004A1D57">
              <w:rPr>
                <w:snapToGrid/>
                <w:color w:val="000000"/>
                <w:szCs w:val="24"/>
                <w:lang w:val="bg-BG" w:eastAsia="bg-BG"/>
              </w:rPr>
              <w:t xml:space="preserve">Принципни действия: </w:t>
            </w:r>
          </w:p>
          <w:p w14:paraId="2E4280D5" w14:textId="77777777" w:rsidR="004A1D57" w:rsidRPr="004A1D57" w:rsidDel="006D02FC" w:rsidRDefault="004A1D57" w:rsidP="004A1D57">
            <w:pPr>
              <w:autoSpaceDE w:val="0"/>
              <w:autoSpaceDN w:val="0"/>
              <w:adjustRightInd w:val="0"/>
              <w:spacing w:after="120"/>
              <w:jc w:val="both"/>
              <w:rPr>
                <w:snapToGrid/>
                <w:color w:val="000000"/>
                <w:szCs w:val="24"/>
                <w:lang w:val="bg-BG" w:eastAsia="bg-BG"/>
              </w:rPr>
            </w:pPr>
            <w:r w:rsidRPr="004A1D57">
              <w:rPr>
                <w:snapToGrid/>
                <w:color w:val="000000"/>
                <w:szCs w:val="24"/>
                <w:lang w:val="bg-BG" w:eastAsia="bg-BG"/>
              </w:rPr>
              <w:lastRenderedPageBreak/>
              <w:t xml:space="preserve">В случай че в проектното предложение не е планирано кандидатът да включи в обучението по ПК поне толкова представители на целевата група , колкото се предвижда да наеме след обучението), то оценителната комисия ще отстрани съответното обучение, заедно с планираните разходи за него. </w:t>
            </w:r>
          </w:p>
        </w:tc>
      </w:tr>
      <w:tr w:rsidR="00D677E6" w:rsidRPr="006E1FED" w14:paraId="2FCFF718" w14:textId="77777777" w:rsidTr="002F013B">
        <w:tc>
          <w:tcPr>
            <w:tcW w:w="5174" w:type="dxa"/>
            <w:tcBorders>
              <w:top w:val="single" w:sz="4" w:space="0" w:color="auto"/>
              <w:left w:val="single" w:sz="4" w:space="0" w:color="auto"/>
              <w:bottom w:val="single" w:sz="4" w:space="0" w:color="auto"/>
              <w:right w:val="single" w:sz="4" w:space="0" w:color="auto"/>
            </w:tcBorders>
          </w:tcPr>
          <w:p w14:paraId="267B6248" w14:textId="1B6A46DB" w:rsidR="00D677E6" w:rsidRPr="00831729" w:rsidRDefault="00D677E6" w:rsidP="00D677E6">
            <w:pPr>
              <w:tabs>
                <w:tab w:val="left" w:pos="-284"/>
              </w:tabs>
              <w:spacing w:after="60" w:line="240" w:lineRule="exact"/>
              <w:jc w:val="both"/>
              <w:rPr>
                <w:snapToGrid/>
                <w:szCs w:val="24"/>
                <w:lang w:val="bg-BG"/>
              </w:rPr>
            </w:pPr>
            <w:r>
              <w:rPr>
                <w:snapToGrid/>
                <w:szCs w:val="24"/>
                <w:lang w:val="bg-BG"/>
              </w:rPr>
              <w:lastRenderedPageBreak/>
              <w:t>1</w:t>
            </w:r>
            <w:r w:rsidR="004A1D57">
              <w:rPr>
                <w:snapToGrid/>
                <w:szCs w:val="24"/>
                <w:lang w:val="bg-BG"/>
              </w:rPr>
              <w:t>1</w:t>
            </w:r>
            <w:r>
              <w:rPr>
                <w:snapToGrid/>
                <w:szCs w:val="24"/>
                <w:lang w:val="bg-BG"/>
              </w:rPr>
              <w:t>. В случай че в проектното предложение е предвидено да се извършва обучение/я по професионална квалификация (ПК) , п</w:t>
            </w:r>
            <w:r w:rsidRPr="007F1B49">
              <w:rPr>
                <w:snapToGrid/>
                <w:szCs w:val="24"/>
                <w:lang w:val="bg-BG"/>
              </w:rPr>
              <w:t>рофесиите и специалностите са включени в СППОО</w:t>
            </w:r>
            <w:r>
              <w:rPr>
                <w:snapToGrid/>
                <w:szCs w:val="24"/>
                <w:lang w:val="bg-BG"/>
              </w:rPr>
              <w:t>.</w:t>
            </w:r>
          </w:p>
          <w:p w14:paraId="00CF594B" w14:textId="77777777" w:rsidR="00D677E6" w:rsidRDefault="00D677E6" w:rsidP="00D677E6">
            <w:pPr>
              <w:tabs>
                <w:tab w:val="left" w:pos="-284"/>
              </w:tabs>
              <w:spacing w:after="160" w:line="276" w:lineRule="auto"/>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2DA143ED" w14:textId="77777777" w:rsidR="00D677E6" w:rsidRPr="001545AB" w:rsidRDefault="00D677E6" w:rsidP="00D677E6">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EB79EFC" w14:textId="77777777" w:rsidR="00D677E6" w:rsidRPr="001545AB" w:rsidRDefault="00D677E6" w:rsidP="00D677E6">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55AFE42" w14:textId="77777777" w:rsidR="00D677E6" w:rsidRPr="001545AB" w:rsidRDefault="00D677E6" w:rsidP="00D677E6">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676280A" w14:textId="572D09BD" w:rsidR="00D677E6" w:rsidRPr="00B35B04" w:rsidRDefault="00D677E6" w:rsidP="00D677E6">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r>
              <w:rPr>
                <w:snapToGrid/>
                <w:color w:val="000000"/>
                <w:szCs w:val="24"/>
                <w:lang w:val="bg-BG" w:eastAsia="bg-BG"/>
              </w:rPr>
              <w:t>,</w:t>
            </w:r>
            <w:r>
              <w:t xml:space="preserve"> </w:t>
            </w:r>
            <w:r w:rsidRPr="00443505">
              <w:rPr>
                <w:snapToGrid/>
                <w:color w:val="000000"/>
                <w:szCs w:val="24"/>
                <w:lang w:val="bg-BG" w:eastAsia="bg-BG"/>
              </w:rPr>
              <w:t>проверка в СППОО на сайта на НАПОО</w:t>
            </w:r>
          </w:p>
          <w:p w14:paraId="5DEAF733" w14:textId="77777777" w:rsidR="00D677E6" w:rsidRPr="004C60E9" w:rsidRDefault="00D677E6" w:rsidP="00D677E6">
            <w:pPr>
              <w:autoSpaceDE w:val="0"/>
              <w:autoSpaceDN w:val="0"/>
              <w:adjustRightInd w:val="0"/>
              <w:spacing w:after="120"/>
              <w:jc w:val="both"/>
              <w:rPr>
                <w:snapToGrid/>
                <w:color w:val="000000"/>
                <w:szCs w:val="24"/>
                <w:u w:val="single"/>
                <w:lang w:val="bg-BG" w:eastAsia="bg-BG"/>
              </w:rPr>
            </w:pPr>
            <w:r w:rsidRPr="004C60E9">
              <w:rPr>
                <w:snapToGrid/>
                <w:color w:val="000000"/>
                <w:szCs w:val="24"/>
                <w:u w:val="single"/>
                <w:lang w:val="bg-BG" w:eastAsia="bg-BG"/>
              </w:rPr>
              <w:t>Принципни действия:</w:t>
            </w:r>
          </w:p>
          <w:p w14:paraId="0ED8D780" w14:textId="1A1A4B21" w:rsidR="00D677E6" w:rsidRPr="001545AB" w:rsidRDefault="00D677E6" w:rsidP="00D677E6">
            <w:pPr>
              <w:autoSpaceDE w:val="0"/>
              <w:autoSpaceDN w:val="0"/>
              <w:adjustRightInd w:val="0"/>
              <w:spacing w:after="60" w:line="276" w:lineRule="auto"/>
              <w:jc w:val="both"/>
              <w:rPr>
                <w:rFonts w:eastAsia="Calibri"/>
                <w:snapToGrid/>
                <w:szCs w:val="24"/>
                <w:lang w:val="bg-BG"/>
              </w:rPr>
            </w:pPr>
            <w:r w:rsidRPr="00C56B13">
              <w:rPr>
                <w:snapToGrid/>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Pr>
                <w:snapToGrid/>
                <w:szCs w:val="24"/>
                <w:lang w:val="bg-BG"/>
              </w:rPr>
              <w:t>п</w:t>
            </w:r>
            <w:r w:rsidRPr="007F1B49">
              <w:rPr>
                <w:snapToGrid/>
                <w:szCs w:val="24"/>
                <w:lang w:val="bg-BG"/>
              </w:rPr>
              <w:t xml:space="preserve">рофесиите и специалностите </w:t>
            </w:r>
            <w:r w:rsidRPr="00C56B13">
              <w:rPr>
                <w:b/>
                <w:snapToGrid/>
                <w:color w:val="000000"/>
                <w:szCs w:val="24"/>
                <w:u w:val="single"/>
                <w:lang w:val="bg-BG" w:eastAsia="bg-BG"/>
              </w:rPr>
              <w:t>НЕ</w:t>
            </w:r>
            <w:r w:rsidRPr="007F1B49">
              <w:rPr>
                <w:snapToGrid/>
                <w:szCs w:val="24"/>
                <w:lang w:val="bg-BG"/>
              </w:rPr>
              <w:t xml:space="preserve"> са включени в СППОО</w:t>
            </w:r>
            <w:r w:rsidRPr="00C56B13">
              <w:rPr>
                <w:snapToGrid/>
                <w:color w:val="000000"/>
                <w:szCs w:val="24"/>
                <w:lang w:val="bg-BG" w:eastAsia="bg-BG"/>
              </w:rPr>
              <w:t>,</w:t>
            </w:r>
            <w:r>
              <w:rPr>
                <w:snapToGrid/>
                <w:color w:val="000000"/>
                <w:szCs w:val="24"/>
                <w:lang w:val="bg-BG" w:eastAsia="bg-BG"/>
              </w:rPr>
              <w:t xml:space="preserve"> </w:t>
            </w:r>
            <w:r w:rsidRPr="00C56B13">
              <w:rPr>
                <w:rFonts w:eastAsia="Calibri"/>
                <w:snapToGrid/>
                <w:szCs w:val="24"/>
                <w:lang w:val="bg-BG"/>
              </w:rPr>
              <w:t>оценителната комисия отстранява това обучение служебно, ведно със свързаните с него разходи.</w:t>
            </w:r>
          </w:p>
        </w:tc>
      </w:tr>
      <w:tr w:rsidR="00D677E6" w:rsidRPr="006E1FED" w14:paraId="0D5C483B" w14:textId="77777777" w:rsidTr="002F013B">
        <w:tc>
          <w:tcPr>
            <w:tcW w:w="5174" w:type="dxa"/>
            <w:tcBorders>
              <w:top w:val="single" w:sz="4" w:space="0" w:color="auto"/>
              <w:left w:val="single" w:sz="4" w:space="0" w:color="auto"/>
              <w:bottom w:val="single" w:sz="4" w:space="0" w:color="auto"/>
              <w:right w:val="single" w:sz="4" w:space="0" w:color="auto"/>
            </w:tcBorders>
          </w:tcPr>
          <w:p w14:paraId="32987CE0" w14:textId="75DB6AC1" w:rsidR="00D677E6" w:rsidRDefault="00D677E6" w:rsidP="00D677E6">
            <w:pPr>
              <w:tabs>
                <w:tab w:val="left" w:pos="-284"/>
              </w:tabs>
              <w:spacing w:after="160" w:line="276" w:lineRule="auto"/>
              <w:jc w:val="both"/>
              <w:rPr>
                <w:rFonts w:eastAsia="Calibri"/>
                <w:snapToGrid/>
                <w:szCs w:val="24"/>
                <w:lang w:val="bg-BG"/>
              </w:rPr>
            </w:pPr>
            <w:r>
              <w:rPr>
                <w:lang w:val="bg-BG"/>
              </w:rPr>
              <w:t>1</w:t>
            </w:r>
            <w:r w:rsidR="004A1D57">
              <w:rPr>
                <w:lang w:val="bg-BG"/>
              </w:rPr>
              <w:t>2</w:t>
            </w:r>
            <w:r>
              <w:rPr>
                <w:lang w:val="bg-BG"/>
              </w:rPr>
              <w:t xml:space="preserve">. </w:t>
            </w:r>
            <w:r w:rsidRPr="007D5503">
              <w:rPr>
                <w:lang w:val="bg-BG"/>
              </w:rPr>
              <w:t xml:space="preserve">В случай че в проектното предложение е предвидено да се извършва обучение/я по </w:t>
            </w:r>
            <w:r w:rsidRPr="00DF0C01">
              <w:rPr>
                <w:lang w:val="bg-BG"/>
              </w:rPr>
              <w:t>к</w:t>
            </w:r>
            <w:r>
              <w:rPr>
                <w:lang w:val="bg-BG"/>
              </w:rPr>
              <w:t>лючови компе</w:t>
            </w:r>
            <w:r w:rsidRPr="00392561">
              <w:rPr>
                <w:lang w:val="bg-BG"/>
              </w:rPr>
              <w:t>тентности</w:t>
            </w:r>
            <w:r>
              <w:rPr>
                <w:lang w:val="bg-BG"/>
              </w:rPr>
              <w:t xml:space="preserve"> (КК),</w:t>
            </w:r>
            <w:r w:rsidR="00DE78DB">
              <w:rPr>
                <w:lang w:val="en-US"/>
              </w:rPr>
              <w:t xml:space="preserve"> </w:t>
            </w:r>
            <w:r>
              <w:rPr>
                <w:lang w:val="bg-BG"/>
              </w:rPr>
              <w:t>п</w:t>
            </w:r>
            <w:r w:rsidRPr="00392561">
              <w:rPr>
                <w:lang w:val="bg-BG"/>
              </w:rPr>
              <w:t>редвидено</w:t>
            </w:r>
            <w:r>
              <w:rPr>
                <w:lang w:val="bg-BG"/>
              </w:rPr>
              <w:t>то</w:t>
            </w:r>
            <w:r w:rsidRPr="00392561">
              <w:rPr>
                <w:lang w:val="bg-BG"/>
              </w:rPr>
              <w:t xml:space="preserve"> обучение</w:t>
            </w:r>
            <w:r>
              <w:rPr>
                <w:lang w:val="bg-BG"/>
              </w:rPr>
              <w:t xml:space="preserve"> </w:t>
            </w:r>
            <w:r w:rsidR="00DE78DB">
              <w:rPr>
                <w:lang w:val="bg-BG"/>
              </w:rPr>
              <w:t>е от допустимите по процедурата.</w:t>
            </w:r>
          </w:p>
        </w:tc>
        <w:tc>
          <w:tcPr>
            <w:tcW w:w="638" w:type="dxa"/>
            <w:tcBorders>
              <w:top w:val="single" w:sz="4" w:space="0" w:color="auto"/>
              <w:left w:val="single" w:sz="4" w:space="0" w:color="auto"/>
              <w:bottom w:val="single" w:sz="4" w:space="0" w:color="auto"/>
              <w:right w:val="single" w:sz="4" w:space="0" w:color="auto"/>
            </w:tcBorders>
          </w:tcPr>
          <w:p w14:paraId="1EFB5B1E" w14:textId="77777777" w:rsidR="00D677E6" w:rsidRPr="001545AB" w:rsidRDefault="00D677E6" w:rsidP="00D677E6">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BE35B27" w14:textId="77777777" w:rsidR="00D677E6" w:rsidRPr="001545AB" w:rsidRDefault="00D677E6" w:rsidP="00D677E6">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C2CA50F" w14:textId="77777777" w:rsidR="00D677E6" w:rsidRPr="001545AB" w:rsidRDefault="00D677E6" w:rsidP="00D677E6">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B1805C3" w14:textId="77777777" w:rsidR="00D677E6" w:rsidRPr="00B35B04" w:rsidRDefault="00D677E6" w:rsidP="00D677E6">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p>
          <w:p w14:paraId="13A20AA5" w14:textId="77777777" w:rsidR="00D677E6" w:rsidRPr="00A10E89" w:rsidRDefault="00D677E6" w:rsidP="00D677E6">
            <w:pPr>
              <w:autoSpaceDE w:val="0"/>
              <w:autoSpaceDN w:val="0"/>
              <w:adjustRightInd w:val="0"/>
              <w:spacing w:after="120"/>
              <w:jc w:val="both"/>
              <w:rPr>
                <w:snapToGrid/>
                <w:color w:val="000000"/>
                <w:szCs w:val="24"/>
                <w:u w:val="single"/>
                <w:lang w:val="bg-BG" w:eastAsia="bg-BG"/>
              </w:rPr>
            </w:pPr>
            <w:r w:rsidRPr="00A10E89">
              <w:rPr>
                <w:snapToGrid/>
                <w:color w:val="000000"/>
                <w:szCs w:val="24"/>
                <w:u w:val="single"/>
                <w:lang w:val="bg-BG" w:eastAsia="bg-BG"/>
              </w:rPr>
              <w:t>Принципни действия:</w:t>
            </w:r>
          </w:p>
          <w:p w14:paraId="67C50BA3" w14:textId="4A7F18B5" w:rsidR="00D677E6" w:rsidRPr="001545AB" w:rsidRDefault="00D677E6" w:rsidP="00D677E6">
            <w:pPr>
              <w:autoSpaceDE w:val="0"/>
              <w:autoSpaceDN w:val="0"/>
              <w:adjustRightInd w:val="0"/>
              <w:spacing w:after="60" w:line="276" w:lineRule="auto"/>
              <w:jc w:val="both"/>
              <w:rPr>
                <w:rFonts w:eastAsia="Calibri"/>
                <w:snapToGrid/>
                <w:szCs w:val="24"/>
                <w:lang w:val="bg-BG"/>
              </w:rPr>
            </w:pPr>
            <w:r w:rsidRPr="00B35B04">
              <w:rPr>
                <w:snapToGrid/>
                <w:color w:val="000000"/>
                <w:szCs w:val="24"/>
                <w:lang w:val="bg-BG" w:eastAsia="bg-BG"/>
              </w:rPr>
              <w:t xml:space="preserve">В случай че в проектното предложение е предвидено да се извършва обучение по </w:t>
            </w:r>
            <w:r>
              <w:rPr>
                <w:snapToGrid/>
                <w:color w:val="000000"/>
                <w:szCs w:val="24"/>
                <w:lang w:val="bg-BG" w:eastAsia="bg-BG"/>
              </w:rPr>
              <w:t xml:space="preserve">ключови компетентности и то </w:t>
            </w:r>
            <w:r w:rsidRPr="00215A42">
              <w:rPr>
                <w:b/>
                <w:snapToGrid/>
                <w:color w:val="000000"/>
                <w:szCs w:val="24"/>
                <w:u w:val="single"/>
                <w:lang w:val="bg-BG" w:eastAsia="bg-BG"/>
              </w:rPr>
              <w:t>НЕ</w:t>
            </w:r>
            <w:r>
              <w:rPr>
                <w:b/>
                <w:snapToGrid/>
                <w:color w:val="000000"/>
                <w:szCs w:val="24"/>
                <w:u w:val="single"/>
                <w:lang w:val="bg-BG" w:eastAsia="bg-BG"/>
              </w:rPr>
              <w:t xml:space="preserve"> </w:t>
            </w:r>
            <w:r>
              <w:rPr>
                <w:lang w:val="bg-BG"/>
              </w:rPr>
              <w:t>е от допустимите обучения по КК</w:t>
            </w:r>
            <w:r w:rsidRPr="00B35B04">
              <w:rPr>
                <w:snapToGrid/>
                <w:color w:val="000000"/>
                <w:szCs w:val="24"/>
                <w:lang w:val="bg-BG" w:eastAsia="bg-BG"/>
              </w:rPr>
              <w:t xml:space="preserve">, </w:t>
            </w:r>
            <w:r w:rsidRPr="00443505">
              <w:rPr>
                <w:snapToGrid/>
                <w:color w:val="000000"/>
                <w:szCs w:val="24"/>
                <w:lang w:val="bg-BG" w:eastAsia="bg-BG"/>
              </w:rPr>
              <w:t>посочени в Условията за кандидатстване</w:t>
            </w:r>
            <w:r w:rsidRPr="00443505">
              <w:rPr>
                <w:rFonts w:eastAsia="Calibri"/>
                <w:snapToGrid/>
                <w:color w:val="000000"/>
                <w:szCs w:val="24"/>
                <w:lang w:val="bg-BG" w:eastAsia="bg-BG"/>
              </w:rPr>
              <w:t xml:space="preserve"> </w:t>
            </w:r>
            <w:r w:rsidRPr="00C56B13">
              <w:rPr>
                <w:rFonts w:eastAsia="Calibri"/>
                <w:snapToGrid/>
                <w:szCs w:val="24"/>
                <w:lang w:val="bg-BG"/>
              </w:rPr>
              <w:t xml:space="preserve"> оценителната комисия отстранява това обучение служебно, ведно със свързаните с него разходи.</w:t>
            </w:r>
          </w:p>
        </w:tc>
      </w:tr>
      <w:tr w:rsidR="000770E4" w:rsidRPr="006E1FED" w14:paraId="4ACAAF61" w14:textId="77777777" w:rsidTr="002F013B">
        <w:tc>
          <w:tcPr>
            <w:tcW w:w="5174" w:type="dxa"/>
            <w:tcBorders>
              <w:top w:val="single" w:sz="4" w:space="0" w:color="auto"/>
              <w:left w:val="single" w:sz="4" w:space="0" w:color="auto"/>
              <w:bottom w:val="single" w:sz="4" w:space="0" w:color="auto"/>
              <w:right w:val="single" w:sz="4" w:space="0" w:color="auto"/>
            </w:tcBorders>
          </w:tcPr>
          <w:p w14:paraId="2B597032" w14:textId="4BAAF037" w:rsidR="000770E4" w:rsidRPr="00423B4F" w:rsidRDefault="002F5CB4" w:rsidP="00D339B0">
            <w:pPr>
              <w:tabs>
                <w:tab w:val="left" w:pos="4820"/>
              </w:tabs>
              <w:spacing w:before="80" w:after="80" w:line="276" w:lineRule="auto"/>
              <w:jc w:val="both"/>
              <w:rPr>
                <w:rFonts w:eastAsia="Calibri"/>
                <w:snapToGrid/>
                <w:szCs w:val="24"/>
                <w:lang w:val="bg-BG"/>
              </w:rPr>
            </w:pPr>
            <w:r>
              <w:rPr>
                <w:rFonts w:eastAsia="Calibri"/>
                <w:snapToGrid/>
                <w:szCs w:val="24"/>
                <w:lang w:val="en-US"/>
              </w:rPr>
              <w:t>1</w:t>
            </w:r>
            <w:r w:rsidR="004A1D57">
              <w:rPr>
                <w:rFonts w:eastAsia="Calibri"/>
                <w:snapToGrid/>
                <w:szCs w:val="24"/>
                <w:lang w:val="bg-BG"/>
              </w:rPr>
              <w:t>3</w:t>
            </w:r>
            <w:r w:rsidR="003A5745">
              <w:rPr>
                <w:rFonts w:eastAsia="Calibri"/>
                <w:snapToGrid/>
                <w:szCs w:val="24"/>
                <w:lang w:val="bg-BG"/>
              </w:rPr>
              <w:t>.</w:t>
            </w:r>
            <w:r w:rsidR="000770E4" w:rsidRPr="00940D4D">
              <w:rPr>
                <w:rFonts w:eastAsia="Calibri"/>
                <w:snapToGrid/>
                <w:szCs w:val="24"/>
                <w:lang w:val="bg-BG"/>
              </w:rPr>
              <w:t xml:space="preserve"> Дейността/</w:t>
            </w:r>
            <w:proofErr w:type="spellStart"/>
            <w:r w:rsidR="000770E4" w:rsidRPr="00940D4D">
              <w:rPr>
                <w:rFonts w:eastAsia="Calibri"/>
                <w:snapToGrid/>
                <w:szCs w:val="24"/>
                <w:lang w:val="bg-BG"/>
              </w:rPr>
              <w:t>ите</w:t>
            </w:r>
            <w:proofErr w:type="spellEnd"/>
            <w:r w:rsidR="000770E4" w:rsidRPr="00940D4D">
              <w:rPr>
                <w:rFonts w:eastAsia="Calibri"/>
                <w:snapToGrid/>
                <w:szCs w:val="24"/>
                <w:lang w:val="bg-BG"/>
              </w:rPr>
              <w:t>, която/</w:t>
            </w:r>
            <w:proofErr w:type="spellStart"/>
            <w:r w:rsidR="000770E4" w:rsidRPr="00940D4D">
              <w:rPr>
                <w:rFonts w:eastAsia="Calibri"/>
                <w:snapToGrid/>
                <w:szCs w:val="24"/>
                <w:lang w:val="bg-BG"/>
              </w:rPr>
              <w:t>ито</w:t>
            </w:r>
            <w:proofErr w:type="spellEnd"/>
            <w:r w:rsidR="000770E4" w:rsidRPr="00940D4D">
              <w:rPr>
                <w:rFonts w:eastAsia="Calibri"/>
                <w:snapToGrid/>
                <w:szCs w:val="24"/>
                <w:lang w:val="bg-BG"/>
              </w:rPr>
              <w:t xml:space="preserve">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131E876" w14:textId="77777777" w:rsidR="000770E4" w:rsidRPr="00587078" w:rsidRDefault="000770E4"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2AFCD7D" w14:textId="77777777" w:rsidR="000770E4" w:rsidRPr="00587078" w:rsidRDefault="000770E4"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D6AE6FC" w14:textId="77777777" w:rsidR="000770E4" w:rsidRPr="00587078" w:rsidRDefault="000770E4"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92C42B1" w14:textId="0F99B9B6" w:rsidR="000770E4" w:rsidRPr="000770E4" w:rsidRDefault="000770E4" w:rsidP="00F30C0E">
            <w:pPr>
              <w:spacing w:after="160" w:line="276"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340848">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14:paraId="02073E92" w14:textId="77777777" w:rsidR="000770E4" w:rsidRPr="00511DE0" w:rsidRDefault="000770E4" w:rsidP="00F30C0E">
            <w:pPr>
              <w:spacing w:after="160" w:line="276" w:lineRule="auto"/>
              <w:jc w:val="both"/>
              <w:rPr>
                <w:rFonts w:eastAsia="Calibri"/>
                <w:snapToGrid/>
                <w:szCs w:val="24"/>
                <w:u w:val="single"/>
                <w:lang w:val="bg-BG"/>
              </w:rPr>
            </w:pPr>
            <w:r w:rsidRPr="00511DE0">
              <w:rPr>
                <w:rFonts w:eastAsia="Calibri"/>
                <w:snapToGrid/>
                <w:szCs w:val="24"/>
                <w:u w:val="single"/>
                <w:lang w:val="bg-BG"/>
              </w:rPr>
              <w:t>Принципни действия:</w:t>
            </w:r>
          </w:p>
          <w:p w14:paraId="6AF81857" w14:textId="77CE40EC" w:rsidR="000770E4" w:rsidRPr="00587078" w:rsidRDefault="000770E4" w:rsidP="00F30C0E">
            <w:pPr>
              <w:spacing w:after="160" w:line="276"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983234" w:rsidRPr="006E1FED" w14:paraId="4DD41E41" w14:textId="77777777" w:rsidTr="002F013B">
        <w:tc>
          <w:tcPr>
            <w:tcW w:w="5174" w:type="dxa"/>
            <w:tcBorders>
              <w:top w:val="single" w:sz="4" w:space="0" w:color="auto"/>
              <w:left w:val="single" w:sz="4" w:space="0" w:color="auto"/>
              <w:bottom w:val="single" w:sz="4" w:space="0" w:color="auto"/>
              <w:right w:val="single" w:sz="4" w:space="0" w:color="auto"/>
            </w:tcBorders>
          </w:tcPr>
          <w:p w14:paraId="300F9B18" w14:textId="1895809A" w:rsidR="00983234" w:rsidRDefault="004A1D57" w:rsidP="00983234">
            <w:pPr>
              <w:tabs>
                <w:tab w:val="left" w:pos="4820"/>
              </w:tabs>
              <w:spacing w:before="80" w:after="80" w:line="276" w:lineRule="auto"/>
              <w:jc w:val="both"/>
              <w:rPr>
                <w:rFonts w:eastAsia="Calibri"/>
                <w:snapToGrid/>
                <w:szCs w:val="24"/>
                <w:lang w:val="en-US"/>
              </w:rPr>
            </w:pPr>
            <w:r>
              <w:rPr>
                <w:rFonts w:eastAsia="Calibri"/>
                <w:snapToGrid/>
                <w:szCs w:val="24"/>
                <w:lang w:val="en-US"/>
              </w:rPr>
              <w:t>14</w:t>
            </w:r>
            <w:r w:rsidR="00983234">
              <w:rPr>
                <w:rFonts w:eastAsia="Calibri"/>
                <w:snapToGrid/>
                <w:szCs w:val="24"/>
                <w:lang w:val="en-US"/>
              </w:rPr>
              <w:t xml:space="preserve">. </w:t>
            </w:r>
            <w:r w:rsidR="00983234">
              <w:rPr>
                <w:rFonts w:eastAsia="Calibri"/>
                <w:snapToGrid/>
                <w:szCs w:val="24"/>
                <w:lang w:val="bg-BG"/>
              </w:rPr>
              <w:t xml:space="preserve">Размерът на </w:t>
            </w:r>
            <w:r w:rsidR="00983234" w:rsidRPr="00983234">
              <w:rPr>
                <w:rFonts w:eastAsia="Calibri"/>
                <w:snapToGrid/>
                <w:szCs w:val="24"/>
                <w:lang w:val="bg-BG"/>
              </w:rPr>
              <w:t>безвъзмездната финансова помощ</w:t>
            </w:r>
            <w:r w:rsidR="00983234">
              <w:rPr>
                <w:rFonts w:eastAsia="Calibri"/>
                <w:snapToGrid/>
                <w:szCs w:val="24"/>
                <w:lang w:val="bg-BG"/>
              </w:rPr>
              <w:t xml:space="preserve"> не е по-малък от минимално допустимия размер по процедурата: </w:t>
            </w:r>
            <w:r w:rsidR="00983234" w:rsidRPr="00983234">
              <w:rPr>
                <w:rFonts w:eastAsia="Calibri"/>
                <w:snapToGrid/>
                <w:szCs w:val="24"/>
                <w:lang w:val="bg-BG"/>
              </w:rPr>
              <w:t>48 895</w:t>
            </w:r>
            <w:r w:rsidR="00983234" w:rsidRPr="00983234">
              <w:rPr>
                <w:rFonts w:eastAsia="Calibri"/>
                <w:snapToGrid/>
                <w:szCs w:val="24"/>
                <w:lang w:val="ru-RU"/>
              </w:rPr>
              <w:t>,</w:t>
            </w:r>
            <w:r w:rsidR="00983234" w:rsidRPr="00983234">
              <w:rPr>
                <w:rFonts w:eastAsia="Calibri"/>
                <w:snapToGrid/>
                <w:szCs w:val="24"/>
                <w:lang w:val="bg-BG"/>
              </w:rPr>
              <w:t>75 лева</w:t>
            </w:r>
          </w:p>
        </w:tc>
        <w:tc>
          <w:tcPr>
            <w:tcW w:w="638" w:type="dxa"/>
            <w:tcBorders>
              <w:top w:val="single" w:sz="4" w:space="0" w:color="auto"/>
              <w:left w:val="single" w:sz="4" w:space="0" w:color="auto"/>
              <w:bottom w:val="single" w:sz="4" w:space="0" w:color="auto"/>
              <w:right w:val="single" w:sz="4" w:space="0" w:color="auto"/>
            </w:tcBorders>
          </w:tcPr>
          <w:p w14:paraId="61BDBDA9" w14:textId="77777777" w:rsidR="00983234" w:rsidRPr="00587078" w:rsidRDefault="00983234"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721E359" w14:textId="77777777" w:rsidR="00983234" w:rsidRPr="00587078" w:rsidRDefault="00983234"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A1B96D5" w14:textId="77777777" w:rsidR="00983234" w:rsidRPr="00587078" w:rsidRDefault="00983234"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A4799F3" w14:textId="3A2F47A9" w:rsidR="00983234" w:rsidRPr="00983234" w:rsidRDefault="00983234" w:rsidP="00983234">
            <w:pPr>
              <w:spacing w:after="160" w:line="276" w:lineRule="auto"/>
              <w:jc w:val="both"/>
              <w:rPr>
                <w:rFonts w:eastAsia="Calibri"/>
                <w:snapToGrid/>
                <w:szCs w:val="24"/>
                <w:lang w:val="bg-BG"/>
              </w:rPr>
            </w:pPr>
            <w:r w:rsidRPr="00983234">
              <w:rPr>
                <w:rFonts w:eastAsia="Calibri"/>
                <w:snapToGrid/>
                <w:szCs w:val="24"/>
                <w:lang w:val="bg-BG"/>
              </w:rPr>
              <w:t>Източник на информация - ИСУН 2020, Формуляр за кандидатстване</w:t>
            </w:r>
            <w:r>
              <w:rPr>
                <w:rFonts w:eastAsia="Calibri"/>
                <w:snapToGrid/>
                <w:szCs w:val="24"/>
                <w:lang w:val="bg-BG"/>
              </w:rPr>
              <w:t>, секция 5 Бюджет</w:t>
            </w:r>
            <w:r w:rsidRPr="00983234">
              <w:rPr>
                <w:rFonts w:eastAsia="Calibri"/>
                <w:snapToGrid/>
                <w:szCs w:val="24"/>
                <w:lang w:val="bg-BG"/>
              </w:rPr>
              <w:t xml:space="preserve"> </w:t>
            </w:r>
          </w:p>
          <w:p w14:paraId="77E9C781" w14:textId="42ADCB53" w:rsidR="00983234" w:rsidRDefault="00983234" w:rsidP="00983234">
            <w:pPr>
              <w:spacing w:after="160" w:line="276" w:lineRule="auto"/>
              <w:jc w:val="both"/>
              <w:rPr>
                <w:rFonts w:eastAsia="Calibri"/>
                <w:snapToGrid/>
                <w:szCs w:val="24"/>
                <w:u w:val="single"/>
                <w:lang w:val="bg-BG"/>
              </w:rPr>
            </w:pPr>
            <w:r w:rsidRPr="00983234">
              <w:rPr>
                <w:rFonts w:eastAsia="Calibri"/>
                <w:snapToGrid/>
                <w:szCs w:val="24"/>
                <w:u w:val="single"/>
                <w:lang w:val="bg-BG"/>
              </w:rPr>
              <w:t>Принципни действия:</w:t>
            </w:r>
          </w:p>
          <w:p w14:paraId="205DFC68" w14:textId="4A03CE33" w:rsidR="00983234" w:rsidRPr="00983234" w:rsidRDefault="00983234" w:rsidP="00983234">
            <w:pPr>
              <w:spacing w:after="160" w:line="276" w:lineRule="auto"/>
              <w:jc w:val="both"/>
              <w:rPr>
                <w:rFonts w:eastAsia="Calibri"/>
                <w:snapToGrid/>
                <w:szCs w:val="24"/>
                <w:u w:val="single"/>
                <w:lang w:val="bg-BG"/>
              </w:rPr>
            </w:pPr>
            <w:r w:rsidRPr="00983234">
              <w:rPr>
                <w:rFonts w:eastAsia="Calibri"/>
                <w:snapToGrid/>
                <w:szCs w:val="24"/>
                <w:u w:val="single"/>
                <w:lang w:val="bg-BG"/>
              </w:rPr>
              <w:lastRenderedPageBreak/>
              <w:t>В случай че в проектното предложение</w:t>
            </w:r>
            <w:r>
              <w:rPr>
                <w:rFonts w:eastAsia="Calibri"/>
                <w:snapToGrid/>
                <w:szCs w:val="24"/>
                <w:u w:val="single"/>
                <w:lang w:val="bg-BG"/>
              </w:rPr>
              <w:t xml:space="preserve"> не е спазен </w:t>
            </w:r>
            <w:r w:rsidRPr="00983234">
              <w:rPr>
                <w:rFonts w:eastAsia="Calibri"/>
                <w:snapToGrid/>
                <w:szCs w:val="24"/>
                <w:u w:val="single"/>
                <w:lang w:val="bg-BG"/>
              </w:rPr>
              <w:t xml:space="preserve">минимално допустимия размер </w:t>
            </w:r>
            <w:r>
              <w:rPr>
                <w:rFonts w:eastAsia="Calibri"/>
                <w:snapToGrid/>
                <w:szCs w:val="24"/>
                <w:u w:val="single"/>
                <w:lang w:val="bg-BG"/>
              </w:rPr>
              <w:t xml:space="preserve">на БФП </w:t>
            </w:r>
            <w:r w:rsidRPr="00983234">
              <w:rPr>
                <w:rFonts w:eastAsia="Calibri"/>
                <w:snapToGrid/>
                <w:szCs w:val="24"/>
                <w:u w:val="single"/>
                <w:lang w:val="bg-BG"/>
              </w:rPr>
              <w:t>по процедурата</w:t>
            </w:r>
            <w:r>
              <w:rPr>
                <w:rFonts w:eastAsia="Calibri"/>
                <w:snapToGrid/>
                <w:szCs w:val="24"/>
                <w:u w:val="single"/>
                <w:lang w:val="bg-BG"/>
              </w:rPr>
              <w:t xml:space="preserve">, </w:t>
            </w:r>
            <w:r w:rsidRPr="00983234">
              <w:rPr>
                <w:rFonts w:eastAsia="Calibri"/>
                <w:snapToGrid/>
                <w:szCs w:val="24"/>
                <w:u w:val="single"/>
                <w:lang w:val="bg-BG"/>
              </w:rPr>
              <w:t>проектът ще бъде отхвърлен от оценителната комисия.</w:t>
            </w:r>
          </w:p>
          <w:p w14:paraId="0F7670DA" w14:textId="77777777" w:rsidR="00983234" w:rsidRPr="000770E4" w:rsidRDefault="00983234" w:rsidP="00F30C0E">
            <w:pPr>
              <w:spacing w:after="160" w:line="276" w:lineRule="auto"/>
              <w:jc w:val="both"/>
              <w:rPr>
                <w:rFonts w:eastAsia="Calibri"/>
                <w:snapToGrid/>
                <w:szCs w:val="24"/>
                <w:lang w:val="bg-BG"/>
              </w:rPr>
            </w:pPr>
          </w:p>
        </w:tc>
      </w:tr>
      <w:tr w:rsidR="00983234" w:rsidRPr="006E1FED" w14:paraId="2B4836C1" w14:textId="77777777" w:rsidTr="002F013B">
        <w:tc>
          <w:tcPr>
            <w:tcW w:w="5174" w:type="dxa"/>
            <w:tcBorders>
              <w:top w:val="single" w:sz="4" w:space="0" w:color="auto"/>
              <w:left w:val="single" w:sz="4" w:space="0" w:color="auto"/>
              <w:bottom w:val="single" w:sz="4" w:space="0" w:color="auto"/>
              <w:right w:val="single" w:sz="4" w:space="0" w:color="auto"/>
            </w:tcBorders>
          </w:tcPr>
          <w:p w14:paraId="79C92FA5" w14:textId="083FAB95" w:rsidR="00983234" w:rsidRPr="00983234" w:rsidRDefault="004A1D57" w:rsidP="00D339B0">
            <w:pPr>
              <w:tabs>
                <w:tab w:val="left" w:pos="4820"/>
              </w:tabs>
              <w:spacing w:before="80" w:after="80" w:line="276" w:lineRule="auto"/>
              <w:jc w:val="both"/>
              <w:rPr>
                <w:rFonts w:eastAsia="Calibri"/>
                <w:snapToGrid/>
                <w:szCs w:val="24"/>
              </w:rPr>
            </w:pPr>
            <w:r>
              <w:rPr>
                <w:rFonts w:eastAsia="Calibri"/>
                <w:snapToGrid/>
                <w:szCs w:val="24"/>
                <w:lang w:val="en-US"/>
              </w:rPr>
              <w:lastRenderedPageBreak/>
              <w:t>15</w:t>
            </w:r>
            <w:r w:rsidR="00983234">
              <w:rPr>
                <w:rFonts w:eastAsia="Calibri"/>
                <w:snapToGrid/>
                <w:szCs w:val="24"/>
                <w:lang w:val="en-US"/>
              </w:rPr>
              <w:t>.</w:t>
            </w:r>
            <w:r w:rsidR="00983234" w:rsidRPr="00983234">
              <w:rPr>
                <w:color w:val="000000"/>
              </w:rPr>
              <w:t xml:space="preserve"> </w:t>
            </w:r>
            <w:r w:rsidR="00983234" w:rsidRPr="00983234">
              <w:rPr>
                <w:rFonts w:eastAsia="Calibri"/>
                <w:snapToGrid/>
                <w:szCs w:val="24"/>
                <w:lang w:val="bg-BG"/>
              </w:rPr>
              <w:t>Кандидатът се задължава да запази заетостта на поне 50% от представителите на целевата група, включени в проекта за период от 12 месеца след приключване на дейностите по проекта.</w:t>
            </w:r>
            <w:r w:rsidR="00983234" w:rsidRPr="00983234">
              <w:rPr>
                <w:rFonts w:eastAsia="Calibri"/>
                <w:snapToGrid/>
                <w:szCs w:val="24"/>
              </w:rPr>
              <w:t xml:space="preserve"> </w:t>
            </w:r>
          </w:p>
        </w:tc>
        <w:tc>
          <w:tcPr>
            <w:tcW w:w="638" w:type="dxa"/>
            <w:tcBorders>
              <w:top w:val="single" w:sz="4" w:space="0" w:color="auto"/>
              <w:left w:val="single" w:sz="4" w:space="0" w:color="auto"/>
              <w:bottom w:val="single" w:sz="4" w:space="0" w:color="auto"/>
              <w:right w:val="single" w:sz="4" w:space="0" w:color="auto"/>
            </w:tcBorders>
          </w:tcPr>
          <w:p w14:paraId="3635C73A" w14:textId="77777777" w:rsidR="00983234" w:rsidRPr="00587078" w:rsidRDefault="00983234"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828C054" w14:textId="77777777" w:rsidR="00983234" w:rsidRPr="00587078" w:rsidRDefault="00983234"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E674290" w14:textId="77777777" w:rsidR="00983234" w:rsidRPr="00587078" w:rsidRDefault="00983234"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2CE9545" w14:textId="6DD067F2" w:rsidR="00983234" w:rsidRDefault="00340848" w:rsidP="00340848">
            <w:pPr>
              <w:spacing w:after="160" w:line="276" w:lineRule="auto"/>
              <w:jc w:val="both"/>
              <w:rPr>
                <w:rFonts w:eastAsia="Calibri"/>
                <w:snapToGrid/>
                <w:szCs w:val="24"/>
                <w:lang w:val="bg-BG"/>
              </w:rPr>
            </w:pPr>
            <w:r w:rsidRPr="00340848">
              <w:rPr>
                <w:rFonts w:eastAsia="Calibri"/>
                <w:snapToGrid/>
                <w:szCs w:val="24"/>
                <w:lang w:val="bg-BG"/>
              </w:rPr>
              <w:t xml:space="preserve">Източник на информация - ИСУН 2020, Формуляр за кандидатстване, секция </w:t>
            </w:r>
            <w:r>
              <w:rPr>
                <w:rFonts w:eastAsia="Calibri"/>
                <w:snapToGrid/>
                <w:szCs w:val="24"/>
                <w:lang w:val="bg-BG"/>
              </w:rPr>
              <w:t>11.</w:t>
            </w:r>
          </w:p>
          <w:p w14:paraId="32478CAD" w14:textId="77777777" w:rsidR="00340848" w:rsidRPr="00340848" w:rsidRDefault="00340848" w:rsidP="00340848">
            <w:pPr>
              <w:spacing w:after="160" w:line="276" w:lineRule="auto"/>
              <w:jc w:val="both"/>
              <w:rPr>
                <w:rFonts w:eastAsia="Calibri"/>
                <w:snapToGrid/>
                <w:szCs w:val="24"/>
                <w:u w:val="single"/>
                <w:lang w:val="bg-BG"/>
              </w:rPr>
            </w:pPr>
            <w:r w:rsidRPr="00340848">
              <w:rPr>
                <w:rFonts w:eastAsia="Calibri"/>
                <w:snapToGrid/>
                <w:szCs w:val="24"/>
                <w:u w:val="single"/>
                <w:lang w:val="bg-BG"/>
              </w:rPr>
              <w:t>Принципни действия:</w:t>
            </w:r>
          </w:p>
          <w:p w14:paraId="3A71654E" w14:textId="35C5E671" w:rsidR="00340848" w:rsidRPr="000770E4" w:rsidRDefault="00340848" w:rsidP="00340848">
            <w:pPr>
              <w:spacing w:after="160" w:line="276" w:lineRule="auto"/>
              <w:jc w:val="both"/>
              <w:rPr>
                <w:rFonts w:eastAsia="Calibri"/>
                <w:snapToGrid/>
                <w:szCs w:val="24"/>
                <w:lang w:val="bg-BG"/>
              </w:rPr>
            </w:pPr>
            <w:r w:rsidRPr="00340848">
              <w:rPr>
                <w:rFonts w:eastAsia="Calibri"/>
                <w:snapToGrid/>
                <w:szCs w:val="24"/>
                <w:u w:val="single"/>
                <w:lang w:val="bg-BG"/>
              </w:rPr>
              <w:t xml:space="preserve">В случай че проектното предложение не </w:t>
            </w:r>
            <w:r>
              <w:rPr>
                <w:rFonts w:eastAsia="Calibri"/>
                <w:snapToGrid/>
                <w:szCs w:val="24"/>
                <w:u w:val="single"/>
                <w:lang w:val="bg-BG"/>
              </w:rPr>
              <w:t>включва предвидената минимална устойчивост в т. 24.2 от Условията за кандидатстване, оценителната комисия ще изиска от кандидата допълнителна информация.</w:t>
            </w:r>
          </w:p>
        </w:tc>
      </w:tr>
      <w:tr w:rsidR="00EE248D" w:rsidRPr="006E1FED" w14:paraId="15B7210B" w14:textId="77777777" w:rsidTr="002F013B">
        <w:tc>
          <w:tcPr>
            <w:tcW w:w="5174" w:type="dxa"/>
            <w:tcBorders>
              <w:top w:val="single" w:sz="4" w:space="0" w:color="auto"/>
              <w:left w:val="single" w:sz="4" w:space="0" w:color="auto"/>
              <w:bottom w:val="single" w:sz="4" w:space="0" w:color="auto"/>
              <w:right w:val="single" w:sz="4" w:space="0" w:color="auto"/>
            </w:tcBorders>
          </w:tcPr>
          <w:p w14:paraId="09B5A7EE" w14:textId="393AC277" w:rsidR="00EE248D" w:rsidRDefault="00EE248D" w:rsidP="00EE248D">
            <w:pPr>
              <w:pStyle w:val="Default"/>
              <w:spacing w:line="276" w:lineRule="auto"/>
              <w:jc w:val="both"/>
            </w:pPr>
            <w:r>
              <w:t>16. Проектните дейности ще се осъществяват на територията на МИГ:</w:t>
            </w:r>
          </w:p>
          <w:p w14:paraId="0F352227" w14:textId="126254AC" w:rsidR="00EE248D" w:rsidRPr="00EE248D" w:rsidRDefault="00EE248D" w:rsidP="00EE248D">
            <w:pPr>
              <w:pStyle w:val="Default"/>
              <w:spacing w:line="276" w:lineRule="auto"/>
              <w:jc w:val="both"/>
            </w:pPr>
            <w:r w:rsidRPr="00EE248D">
              <w:t xml:space="preserve">В териториалния обхват на МИГ „Мъглиж, Казанлък, Гурково“ са включени 3 административно обособени териториални единици </w:t>
            </w:r>
            <w:r>
              <w:t xml:space="preserve">- </w:t>
            </w:r>
            <w:r w:rsidRPr="00EE248D">
              <w:t>това</w:t>
            </w:r>
            <w:r w:rsidRPr="00EE248D">
              <w:rPr>
                <w:bCs/>
              </w:rPr>
              <w:t xml:space="preserve"> са община Мъглиж, община Гурково</w:t>
            </w:r>
            <w:r w:rsidRPr="00EE248D">
              <w:t xml:space="preserve"> и</w:t>
            </w:r>
            <w:r w:rsidRPr="00EE248D">
              <w:rPr>
                <w:bCs/>
              </w:rPr>
              <w:t xml:space="preserve"> Община Казанлък </w:t>
            </w:r>
            <w:r w:rsidRPr="00EE248D">
              <w:rPr>
                <w:b/>
                <w:bCs/>
                <w:u w:val="single"/>
              </w:rPr>
              <w:t>извън строителните  граници на гр. Казанлък</w:t>
            </w:r>
            <w:r w:rsidRPr="00EE248D">
              <w:rPr>
                <w:bCs/>
              </w:rPr>
              <w:t>.</w:t>
            </w:r>
          </w:p>
          <w:p w14:paraId="75A31042" w14:textId="305D6342" w:rsidR="00EE248D" w:rsidRPr="00983234" w:rsidDel="00983234" w:rsidRDefault="00EE248D" w:rsidP="00F30C0E">
            <w:pPr>
              <w:pStyle w:val="Default"/>
              <w:spacing w:line="276" w:lineRule="auto"/>
              <w:jc w:val="both"/>
            </w:pPr>
          </w:p>
        </w:tc>
        <w:tc>
          <w:tcPr>
            <w:tcW w:w="638" w:type="dxa"/>
            <w:tcBorders>
              <w:top w:val="single" w:sz="4" w:space="0" w:color="auto"/>
              <w:left w:val="single" w:sz="4" w:space="0" w:color="auto"/>
              <w:bottom w:val="single" w:sz="4" w:space="0" w:color="auto"/>
              <w:right w:val="single" w:sz="4" w:space="0" w:color="auto"/>
            </w:tcBorders>
          </w:tcPr>
          <w:p w14:paraId="0BB3A067" w14:textId="77777777" w:rsidR="00EE248D" w:rsidRPr="00983234" w:rsidRDefault="00EE248D" w:rsidP="00F30C0E">
            <w:pPr>
              <w:spacing w:after="160" w:line="276"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1D3C9B" w14:textId="77777777" w:rsidR="00EE248D" w:rsidRPr="00983234" w:rsidRDefault="00EE248D" w:rsidP="00F30C0E">
            <w:pPr>
              <w:spacing w:after="160" w:line="276"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DAAA7BA" w14:textId="77777777" w:rsidR="00EE248D" w:rsidRPr="00983234" w:rsidRDefault="00EE248D" w:rsidP="00F30C0E">
            <w:pPr>
              <w:spacing w:after="160" w:line="276"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625A1E7" w14:textId="223E83E5" w:rsidR="00EE248D" w:rsidRPr="00EE248D" w:rsidRDefault="00EE248D" w:rsidP="00EE248D">
            <w:pPr>
              <w:pStyle w:val="Default"/>
            </w:pPr>
            <w:r w:rsidRPr="00EE248D">
              <w:t xml:space="preserve">Източник на информация - ИСУН 2020, Формуляр за кандидатстване, секция </w:t>
            </w:r>
            <w:r>
              <w:t xml:space="preserve">1. Основни данни - </w:t>
            </w:r>
            <w:r w:rsidRPr="00EE248D">
              <w:t>Местонахождение (Място на изпълнение на проекта</w:t>
            </w:r>
            <w:r w:rsidRPr="00EE248D">
              <w:rPr>
                <w:lang w:val="en-GB"/>
              </w:rPr>
              <w:t>)</w:t>
            </w:r>
            <w:r w:rsidRPr="00EE248D">
              <w:t>.</w:t>
            </w:r>
          </w:p>
          <w:p w14:paraId="14B26696" w14:textId="77777777" w:rsidR="00EE248D" w:rsidRDefault="00EE248D" w:rsidP="00EE248D">
            <w:pPr>
              <w:pStyle w:val="Default"/>
              <w:rPr>
                <w:u w:val="single"/>
              </w:rPr>
            </w:pPr>
          </w:p>
          <w:p w14:paraId="5CC0F08F" w14:textId="4B610976" w:rsidR="00EE248D" w:rsidRDefault="00EE248D" w:rsidP="00EE248D">
            <w:pPr>
              <w:pStyle w:val="Default"/>
              <w:rPr>
                <w:u w:val="single"/>
              </w:rPr>
            </w:pPr>
            <w:r w:rsidRPr="00EE248D">
              <w:rPr>
                <w:u w:val="single"/>
              </w:rPr>
              <w:t>Принципни действия:</w:t>
            </w:r>
          </w:p>
          <w:p w14:paraId="64B4BFD8" w14:textId="77777777" w:rsidR="00EE248D" w:rsidRPr="00EE248D" w:rsidRDefault="00EE248D" w:rsidP="00EE248D">
            <w:pPr>
              <w:pStyle w:val="Default"/>
              <w:rPr>
                <w:u w:val="single"/>
              </w:rPr>
            </w:pPr>
          </w:p>
          <w:p w14:paraId="34EFA0AD" w14:textId="143E2CDD" w:rsidR="00EE248D" w:rsidRPr="00EE248D" w:rsidRDefault="00EE248D" w:rsidP="00EE248D">
            <w:pPr>
              <w:pStyle w:val="Default"/>
              <w:spacing w:line="276" w:lineRule="auto"/>
              <w:jc w:val="both"/>
            </w:pPr>
            <w:r w:rsidRPr="00EE248D">
              <w:rPr>
                <w:u w:val="single"/>
                <w:lang w:val="en-GB"/>
              </w:rPr>
              <w:t xml:space="preserve">В </w:t>
            </w:r>
            <w:r w:rsidRPr="00EE248D">
              <w:rPr>
                <w:u w:val="single"/>
              </w:rPr>
              <w:t>случай че проектното предложение</w:t>
            </w:r>
            <w:r w:rsidRPr="00EE248D">
              <w:rPr>
                <w:u w:val="single"/>
                <w:lang w:val="en-GB"/>
              </w:rPr>
              <w:t xml:space="preserve"> </w:t>
            </w:r>
            <w:r>
              <w:rPr>
                <w:u w:val="single"/>
              </w:rPr>
              <w:t>не е съобразено с посоченият териториален обхват в т. 5 Териториален обхват на Условията за кандидатстване</w:t>
            </w:r>
            <w:r w:rsidRPr="00EE248D">
              <w:rPr>
                <w:u w:val="single"/>
                <w:lang w:val="en-GB"/>
              </w:rPr>
              <w:t xml:space="preserve"> </w:t>
            </w:r>
            <w:r w:rsidRPr="00EE248D">
              <w:t>оценителната комисия ще изиска от кандидата допълнителна информация.</w:t>
            </w:r>
            <w:r>
              <w:t xml:space="preserve"> </w:t>
            </w:r>
            <w:r w:rsidRPr="00EE248D">
              <w:rPr>
                <w:u w:val="single"/>
                <w:lang w:val="en-GB"/>
              </w:rPr>
              <w:t xml:space="preserve">В </w:t>
            </w:r>
            <w:proofErr w:type="spellStart"/>
            <w:r w:rsidRPr="00EE248D">
              <w:rPr>
                <w:u w:val="single"/>
                <w:lang w:val="en-GB"/>
              </w:rPr>
              <w:t>случай</w:t>
            </w:r>
            <w:proofErr w:type="spellEnd"/>
            <w:r w:rsidRPr="00EE248D">
              <w:rPr>
                <w:u w:val="single"/>
                <w:lang w:val="en-GB"/>
              </w:rPr>
              <w:t xml:space="preserve"> </w:t>
            </w:r>
            <w:proofErr w:type="spellStart"/>
            <w:r w:rsidRPr="00EE248D">
              <w:rPr>
                <w:u w:val="single"/>
                <w:lang w:val="en-GB"/>
              </w:rPr>
              <w:t>че</w:t>
            </w:r>
            <w:proofErr w:type="spellEnd"/>
            <w:r>
              <w:rPr>
                <w:u w:val="single"/>
              </w:rPr>
              <w:t xml:space="preserve"> след допълнителната информация се установи, че проектното предложение </w:t>
            </w:r>
            <w:r w:rsidRPr="00EE248D">
              <w:rPr>
                <w:u w:val="single"/>
              </w:rPr>
              <w:t>не е съобразено с посоченият териториален обхват</w:t>
            </w:r>
            <w:r>
              <w:rPr>
                <w:u w:val="single"/>
              </w:rPr>
              <w:t xml:space="preserve">, </w:t>
            </w:r>
            <w:r w:rsidRPr="00EE248D">
              <w:rPr>
                <w:u w:val="single"/>
              </w:rPr>
              <w:t>проектът ще бъде отхвърлен от оценителната комисия.</w:t>
            </w:r>
          </w:p>
          <w:p w14:paraId="26F164DC" w14:textId="729D8819" w:rsidR="00EE248D" w:rsidRPr="00983234" w:rsidDel="00983234" w:rsidRDefault="00EE248D" w:rsidP="00EE248D">
            <w:pPr>
              <w:pStyle w:val="Default"/>
            </w:pPr>
          </w:p>
        </w:tc>
      </w:tr>
      <w:tr w:rsidR="006E1FED" w:rsidRPr="006E1FED" w14:paraId="6C5E695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FF684B6" w14:textId="77777777" w:rsidR="006E1FED" w:rsidRPr="005F6E03" w:rsidRDefault="006E1FED" w:rsidP="00F30C0E">
            <w:pPr>
              <w:tabs>
                <w:tab w:val="left" w:pos="-284"/>
              </w:tabs>
              <w:spacing w:line="276" w:lineRule="auto"/>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ru-RU"/>
              </w:rPr>
              <w:t>–</w:t>
            </w:r>
          </w:p>
          <w:p w14:paraId="7F4DF289" w14:textId="77777777" w:rsidR="006E1FED" w:rsidRPr="00FF0A42" w:rsidRDefault="006E1FED" w:rsidP="00F30C0E">
            <w:pPr>
              <w:tabs>
                <w:tab w:val="left" w:pos="-284"/>
              </w:tabs>
              <w:spacing w:line="276" w:lineRule="auto"/>
              <w:jc w:val="center"/>
              <w:rPr>
                <w:b/>
                <w:snapToGrid/>
                <w:szCs w:val="24"/>
                <w:lang w:val="en-US"/>
              </w:rPr>
            </w:pPr>
            <w:r w:rsidRPr="00FF0A42">
              <w:rPr>
                <w:b/>
                <w:snapToGrid/>
                <w:szCs w:val="24"/>
                <w:lang w:val="bg-BG"/>
              </w:rPr>
              <w:t>ПОДКРЕПЯЩИ ДОКУМЕНТИ ОТ КАНДИДАТА</w:t>
            </w:r>
          </w:p>
        </w:tc>
      </w:tr>
      <w:tr w:rsidR="006E1FED" w:rsidRPr="006E1FED" w14:paraId="6310C7AB"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CFC9DFF" w14:textId="77777777" w:rsidR="006E1FED" w:rsidRPr="00BC39C3" w:rsidRDefault="00056747" w:rsidP="00F30C0E">
            <w:pPr>
              <w:tabs>
                <w:tab w:val="left" w:pos="-284"/>
              </w:tabs>
              <w:spacing w:line="276" w:lineRule="auto"/>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2464D08" w14:textId="77777777" w:rsidR="006E1FED" w:rsidRPr="00BC39C3" w:rsidRDefault="006E1FED" w:rsidP="00F30C0E">
            <w:pPr>
              <w:spacing w:line="276" w:lineRule="auto"/>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5E05D617" w14:textId="77777777" w:rsidR="006E1FED" w:rsidRPr="00BC39C3" w:rsidRDefault="006E1FED" w:rsidP="00F30C0E">
            <w:pPr>
              <w:spacing w:line="276" w:lineRule="auto"/>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0F31450" w14:textId="77777777" w:rsidR="006E1FED" w:rsidRPr="00BC39C3" w:rsidRDefault="006E1FED" w:rsidP="00F30C0E">
            <w:pPr>
              <w:spacing w:line="276" w:lineRule="auto"/>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285F1762" w14:textId="77777777" w:rsidR="006E1FED" w:rsidRPr="00FF0A42" w:rsidRDefault="00056747" w:rsidP="00F30C0E">
            <w:pPr>
              <w:autoSpaceDE w:val="0"/>
              <w:autoSpaceDN w:val="0"/>
              <w:adjustRightInd w:val="0"/>
              <w:spacing w:line="276" w:lineRule="auto"/>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6E1FED" w14:paraId="19E9415F"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15C8C663" w14:textId="3E9DA0DC" w:rsidR="009F0B39" w:rsidRPr="00BC39C3" w:rsidRDefault="0082765D" w:rsidP="00340848">
            <w:pPr>
              <w:tabs>
                <w:tab w:val="left" w:pos="-284"/>
              </w:tabs>
              <w:spacing w:line="276" w:lineRule="auto"/>
              <w:jc w:val="both"/>
              <w:rPr>
                <w:b/>
                <w:snapToGrid/>
                <w:szCs w:val="24"/>
                <w:lang w:val="bg-BG"/>
              </w:rPr>
            </w:pPr>
            <w:r>
              <w:rPr>
                <w:rFonts w:eastAsia="Calibri"/>
                <w:snapToGrid/>
                <w:szCs w:val="24"/>
                <w:lang w:val="en-US"/>
              </w:rPr>
              <w:t>1</w:t>
            </w:r>
            <w:r w:rsidR="0056303B">
              <w:rPr>
                <w:rFonts w:eastAsia="Calibri"/>
                <w:snapToGrid/>
                <w:szCs w:val="24"/>
                <w:lang w:val="bg-BG"/>
              </w:rPr>
              <w:t>.</w:t>
            </w:r>
            <w:r w:rsidR="009F0B39">
              <w:rPr>
                <w:rFonts w:eastAsia="Calibri"/>
                <w:snapToGrid/>
                <w:szCs w:val="24"/>
                <w:lang w:val="bg-BG"/>
              </w:rPr>
              <w:t xml:space="preserve">Приложение І - </w:t>
            </w:r>
            <w:r w:rsidR="0028251B" w:rsidRPr="0028251B">
              <w:rPr>
                <w:rFonts w:eastAsia="Calibri"/>
                <w:snapToGrid/>
                <w:szCs w:val="24"/>
                <w:lang w:val="bg-BG"/>
              </w:rPr>
              <w:t xml:space="preserve">Автобиография на ръководителя на проекта </w:t>
            </w:r>
            <w:r w:rsidR="006D4F64">
              <w:rPr>
                <w:rFonts w:eastAsia="Calibri"/>
                <w:snapToGrid/>
                <w:szCs w:val="24"/>
                <w:lang w:val="bg-BG"/>
              </w:rPr>
              <w:t>и/</w:t>
            </w:r>
            <w:r w:rsidR="0028251B" w:rsidRPr="0028251B">
              <w:rPr>
                <w:rFonts w:eastAsia="Calibri"/>
                <w:snapToGrid/>
                <w:szCs w:val="24"/>
                <w:lang w:val="bg-BG"/>
              </w:rPr>
              <w:t>или на законния представител на кандидата (управител, прокурист и др.)/собственика на капитала на организацията - попълнена по образец (Приложение І) към Условията за кандидатстване сканирана и прикачена в системата.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526F8095" w14:textId="77777777" w:rsidR="009F0B39" w:rsidRPr="00BC39C3" w:rsidRDefault="009F0B39" w:rsidP="00F30C0E">
            <w:pPr>
              <w:spacing w:line="276" w:lineRule="auto"/>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AA4ABF3" w14:textId="77777777" w:rsidR="009F0B39" w:rsidRPr="00BC39C3" w:rsidRDefault="009F0B39" w:rsidP="00F30C0E">
            <w:pPr>
              <w:spacing w:line="276" w:lineRule="auto"/>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653842" w14:textId="77777777" w:rsidR="009F0B39" w:rsidRPr="00BC39C3" w:rsidRDefault="009F0B39" w:rsidP="00F30C0E">
            <w:pPr>
              <w:spacing w:line="276" w:lineRule="auto"/>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582C118B" w14:textId="6394411B" w:rsidR="009F0B39" w:rsidRPr="00587078" w:rsidRDefault="009F0B39" w:rsidP="00F30C0E">
            <w:pPr>
              <w:spacing w:after="60" w:line="276" w:lineRule="auto"/>
              <w:jc w:val="both"/>
              <w:rPr>
                <w:rFonts w:eastAsia="Calibri"/>
                <w:snapToGrid/>
                <w:szCs w:val="24"/>
                <w:lang w:val="bg-BG"/>
              </w:rPr>
            </w:pPr>
            <w:r w:rsidRPr="00587078">
              <w:rPr>
                <w:rFonts w:eastAsia="Calibri"/>
                <w:snapToGrid/>
                <w:szCs w:val="24"/>
                <w:lang w:val="bg-BG"/>
              </w:rPr>
              <w:t>Източник на информация – ИСУН 2020, Приложения към Формуляр за кандидатстване (Приложение</w:t>
            </w:r>
            <w:r w:rsidR="0048171F">
              <w:rPr>
                <w:rFonts w:eastAsia="Calibri"/>
                <w:snapToGrid/>
                <w:szCs w:val="24"/>
                <w:lang w:val="bg-BG"/>
              </w:rPr>
              <w:t xml:space="preserve"> І -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r w:rsidR="000722D2" w:rsidRPr="000722D2">
              <w:rPr>
                <w:rFonts w:eastAsia="Calibri"/>
                <w:snapToGrid/>
                <w:szCs w:val="24"/>
                <w:lang w:val="bg-BG"/>
              </w:rPr>
              <w:t>на законния представител на организацията (управител, прокурист и др.)/собственика на капитала</w:t>
            </w:r>
            <w:r w:rsidR="0048171F">
              <w:rPr>
                <w:rFonts w:eastAsia="Calibri"/>
                <w:snapToGrid/>
                <w:szCs w:val="24"/>
                <w:lang w:val="bg-BG"/>
              </w:rPr>
              <w:t>.</w:t>
            </w:r>
            <w:r w:rsidR="000722D2">
              <w:rPr>
                <w:rFonts w:eastAsia="Calibri"/>
                <w:snapToGrid/>
                <w:szCs w:val="24"/>
                <w:lang w:val="bg-BG"/>
              </w:rPr>
              <w:t>)</w:t>
            </w:r>
          </w:p>
          <w:p w14:paraId="2DA9EBF8" w14:textId="77777777" w:rsidR="009F0B39" w:rsidRPr="00940D4D" w:rsidRDefault="009F0B39" w:rsidP="00F30C0E">
            <w:pPr>
              <w:spacing w:after="60" w:line="276" w:lineRule="auto"/>
              <w:jc w:val="both"/>
              <w:rPr>
                <w:rFonts w:eastAsia="Calibri"/>
                <w:snapToGrid/>
                <w:szCs w:val="24"/>
                <w:u w:val="single"/>
                <w:lang w:val="bg-BG"/>
              </w:rPr>
            </w:pPr>
            <w:r w:rsidRPr="00940D4D">
              <w:rPr>
                <w:rFonts w:eastAsia="Calibri"/>
                <w:snapToGrid/>
                <w:szCs w:val="24"/>
                <w:u w:val="single"/>
                <w:lang w:val="bg-BG"/>
              </w:rPr>
              <w:lastRenderedPageBreak/>
              <w:t>Принципни действия:</w:t>
            </w:r>
          </w:p>
          <w:p w14:paraId="6ACE6734" w14:textId="75C8F322" w:rsidR="009F0B39" w:rsidRPr="00587078" w:rsidRDefault="009F0B39" w:rsidP="00F30C0E">
            <w:pPr>
              <w:autoSpaceDE w:val="0"/>
              <w:autoSpaceDN w:val="0"/>
              <w:adjustRightInd w:val="0"/>
              <w:spacing w:after="120" w:line="276" w:lineRule="auto"/>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r w:rsidR="000722D2" w:rsidRPr="000722D2">
              <w:rPr>
                <w:rFonts w:eastAsia="Calibri"/>
                <w:snapToGrid/>
                <w:szCs w:val="24"/>
                <w:lang w:val="bg-BG"/>
              </w:rPr>
              <w:t>на законния представител на организацията (управител, прокурист и др.)/собственика на капитала</w:t>
            </w:r>
            <w:r w:rsidR="00322C90">
              <w:rPr>
                <w:rFonts w:eastAsia="Calibri"/>
                <w:snapToGrid/>
                <w:szCs w:val="24"/>
                <w:lang w:val="bg-BG"/>
              </w:rPr>
              <w:t xml:space="preserve"> </w:t>
            </w:r>
            <w:r w:rsidRPr="00587078">
              <w:rPr>
                <w:snapToGrid/>
                <w:color w:val="000000"/>
                <w:szCs w:val="24"/>
                <w:lang w:val="bg-BG" w:eastAsia="bg-BG"/>
              </w:rPr>
              <w:t>не е представена,</w:t>
            </w:r>
            <w:r w:rsidR="00F26FA4">
              <w:rPr>
                <w:snapToGrid/>
                <w:color w:val="000000"/>
                <w:szCs w:val="24"/>
                <w:lang w:val="bg-BG" w:eastAsia="bg-BG"/>
              </w:rPr>
              <w:t xml:space="preserve"> </w:t>
            </w:r>
            <w:r w:rsidRPr="00587078">
              <w:rPr>
                <w:snapToGrid/>
                <w:color w:val="000000"/>
                <w:szCs w:val="24"/>
                <w:lang w:val="bg-BG" w:eastAsia="bg-BG"/>
              </w:rPr>
              <w:t xml:space="preserve">същата се изисква от кандидата като пояснителна информация. </w:t>
            </w:r>
          </w:p>
          <w:p w14:paraId="0B5A1521" w14:textId="77777777" w:rsidR="009F0B39" w:rsidRPr="00FF0A42" w:rsidRDefault="009F0B39" w:rsidP="00F30C0E">
            <w:pPr>
              <w:autoSpaceDE w:val="0"/>
              <w:autoSpaceDN w:val="0"/>
              <w:adjustRightInd w:val="0"/>
              <w:spacing w:after="120" w:line="276" w:lineRule="auto"/>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87078">
              <w:rPr>
                <w:rFonts w:eastAsia="Calibri"/>
                <w:snapToGrid/>
                <w:szCs w:val="24"/>
                <w:lang w:val="bg-BG"/>
              </w:rPr>
              <w:t>Непредставянето</w:t>
            </w:r>
            <w:proofErr w:type="spellEnd"/>
            <w:r w:rsidRPr="00587078">
              <w:rPr>
                <w:rFonts w:eastAsia="Calibri"/>
                <w:snapToGrid/>
                <w:szCs w:val="24"/>
                <w:lang w:val="bg-BG"/>
              </w:rPr>
              <w:t xml:space="preserve"> на </w:t>
            </w:r>
            <w:r w:rsidR="007B7C6A" w:rsidRPr="00587078">
              <w:rPr>
                <w:rFonts w:eastAsia="Calibri"/>
                <w:snapToGrid/>
                <w:szCs w:val="24"/>
                <w:lang w:val="bg-BG"/>
              </w:rPr>
              <w:t>Автобиографията</w:t>
            </w:r>
            <w:r w:rsidR="00322C90">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6E1FED" w14:paraId="2A21288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47D9DB3" w14:textId="2F6A2AF4" w:rsidR="009F0B39" w:rsidRPr="00384FF7" w:rsidRDefault="0056303B" w:rsidP="00F30C0E">
            <w:pPr>
              <w:pStyle w:val="NormalWeb"/>
              <w:tabs>
                <w:tab w:val="left" w:pos="460"/>
              </w:tabs>
              <w:spacing w:after="360" w:afterAutospacing="0" w:line="276" w:lineRule="auto"/>
              <w:jc w:val="both"/>
              <w:rPr>
                <w:rFonts w:eastAsia="Calibri"/>
              </w:rPr>
            </w:pPr>
            <w:r>
              <w:rPr>
                <w:rFonts w:eastAsia="Calibri"/>
              </w:rPr>
              <w:lastRenderedPageBreak/>
              <w:t>2.</w:t>
            </w:r>
            <w:r w:rsidR="00D677E6">
              <w:rPr>
                <w:rFonts w:eastAsia="Calibri"/>
              </w:rPr>
              <w:t xml:space="preserve"> </w:t>
            </w:r>
            <w:r w:rsidR="009F0B39" w:rsidRPr="00765480">
              <w:rPr>
                <w:rFonts w:eastAsia="Calibri"/>
              </w:rPr>
              <w:t>Приложение</w:t>
            </w:r>
            <w:r w:rsidR="00340848">
              <w:rPr>
                <w:rFonts w:eastAsia="Calibri"/>
              </w:rPr>
              <w:t xml:space="preserve"> </w:t>
            </w:r>
            <w:r w:rsidR="009F0B39">
              <w:rPr>
                <w:rFonts w:eastAsia="Calibri"/>
              </w:rPr>
              <w:t>ІІ</w:t>
            </w:r>
            <w:r w:rsidR="00340848">
              <w:rPr>
                <w:rFonts w:eastAsia="Calibri"/>
              </w:rPr>
              <w:t xml:space="preserve"> -</w:t>
            </w:r>
            <w:r w:rsidR="009F0B39" w:rsidRPr="00765480">
              <w:rPr>
                <w:rFonts w:eastAsia="Calibri"/>
              </w:rPr>
              <w:t xml:space="preserve"> Декларацията на кандидата</w:t>
            </w:r>
            <w:r w:rsidR="00322C90">
              <w:rPr>
                <w:rFonts w:eastAsia="Calibri"/>
              </w:rPr>
              <w:t xml:space="preserve">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овластени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 xml:space="preserve">и са вписани в </w:t>
            </w:r>
            <w:r w:rsidR="00CE3835">
              <w:rPr>
                <w:rFonts w:eastAsia="Calibri"/>
              </w:rPr>
              <w:t>Т</w:t>
            </w:r>
            <w:r w:rsidR="00CE3835" w:rsidRPr="00384FF7">
              <w:rPr>
                <w:rFonts w:eastAsia="Calibri"/>
              </w:rPr>
              <w:t xml:space="preserve">ърговския </w:t>
            </w:r>
            <w:r w:rsidR="0036794B" w:rsidRPr="00384FF7">
              <w:rPr>
                <w:rFonts w:eastAsia="Calibri"/>
              </w:rPr>
              <w:t xml:space="preserve">регистър </w:t>
            </w:r>
            <w:r w:rsidR="00CE3835" w:rsidRPr="00CE3835">
              <w:rPr>
                <w:rFonts w:eastAsia="Calibri"/>
              </w:rPr>
              <w:t>и РЮЛНЦ</w:t>
            </w:r>
            <w:r w:rsidR="0036794B" w:rsidRPr="00384FF7">
              <w:rPr>
                <w:rFonts w:eastAsia="Calibri"/>
              </w:rPr>
              <w:t>, или са определени като такива в учредителен акт, когато тези обстоятелства не подлежат на вписване.</w:t>
            </w:r>
            <w:r w:rsidR="00340848">
              <w:rPr>
                <w:rFonts w:eastAsia="Calibri"/>
              </w:rPr>
              <w:t xml:space="preserve"> Декларацията е попълнена и от лицето, упълномощено за подаване на проектното предложение с КЕП (ако е приложимо)</w:t>
            </w:r>
          </w:p>
          <w:p w14:paraId="02179ABF" w14:textId="1739A6E7" w:rsidR="009F0B39" w:rsidRPr="00FF0A42" w:rsidRDefault="009F0B39" w:rsidP="00F30C0E">
            <w:pPr>
              <w:tabs>
                <w:tab w:val="left" w:pos="318"/>
              </w:tabs>
              <w:spacing w:before="40" w:after="120" w:line="276" w:lineRule="auto"/>
              <w:ind w:left="34"/>
              <w:jc w:val="both"/>
              <w:rPr>
                <w:rFonts w:eastAsia="Calibri"/>
                <w:snapToGrid/>
                <w:szCs w:val="24"/>
                <w:lang w:val="bg-BG"/>
              </w:rPr>
            </w:pPr>
            <w:r w:rsidRPr="00BC39C3">
              <w:rPr>
                <w:snapToGrid/>
                <w:szCs w:val="24"/>
                <w:lang w:val="bg-BG"/>
              </w:rPr>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00340848">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 xml:space="preserve">и </w:t>
            </w:r>
            <w:proofErr w:type="spellStart"/>
            <w:r w:rsidRPr="00BC39C3">
              <w:rPr>
                <w:snapToGrid/>
                <w:szCs w:val="24"/>
                <w:lang w:val="bg-BG"/>
              </w:rPr>
              <w:t>и</w:t>
            </w:r>
            <w:proofErr w:type="spellEnd"/>
            <w:r w:rsidRPr="00BC39C3">
              <w:rPr>
                <w:snapToGrid/>
                <w:szCs w:val="24"/>
                <w:lang w:val="bg-BG"/>
              </w:rPr>
              <w:t xml:space="preserve"> прикачен</w:t>
            </w:r>
            <w:r>
              <w:rPr>
                <w:snapToGrid/>
                <w:szCs w:val="24"/>
                <w:lang w:val="bg-BG"/>
              </w:rPr>
              <w:t>а/</w:t>
            </w:r>
            <w:r w:rsidRPr="00BC39C3">
              <w:rPr>
                <w:snapToGrid/>
                <w:szCs w:val="24"/>
                <w:lang w:val="bg-BG"/>
              </w:rPr>
              <w:t>и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5E984622" w14:textId="77777777" w:rsidR="009F0B39" w:rsidRPr="00FF0A42" w:rsidRDefault="009F0B3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2C781C4" w14:textId="77777777" w:rsidR="009F0B39" w:rsidRPr="00FF0A42" w:rsidRDefault="009F0B3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AC9E68B" w14:textId="77777777" w:rsidR="009F0B39" w:rsidRPr="00FF0A42" w:rsidRDefault="009F0B3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E9E07A8" w14:textId="77777777" w:rsidR="009F0B39" w:rsidRPr="007B371A" w:rsidRDefault="009F0B39" w:rsidP="00F30C0E">
            <w:pPr>
              <w:spacing w:after="160" w:line="276"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DF47B3">
              <w:rPr>
                <w:rFonts w:eastAsia="Calibri"/>
                <w:snapToGrid/>
                <w:szCs w:val="24"/>
                <w:lang w:val="bg-BG"/>
              </w:rPr>
              <w:t xml:space="preserve">секция 12, </w:t>
            </w:r>
            <w:r w:rsidRPr="007B371A">
              <w:rPr>
                <w:rFonts w:eastAsia="Calibri"/>
                <w:snapToGrid/>
                <w:szCs w:val="24"/>
                <w:lang w:val="bg-BG"/>
              </w:rPr>
              <w:t>При</w:t>
            </w:r>
            <w:r w:rsidR="00DF47B3">
              <w:rPr>
                <w:rFonts w:eastAsia="Calibri"/>
                <w:snapToGrid/>
                <w:szCs w:val="24"/>
                <w:lang w:val="bg-BG"/>
              </w:rPr>
              <w:t>качени електронно подписани документи</w:t>
            </w:r>
          </w:p>
          <w:p w14:paraId="0F98BBD5" w14:textId="77777777" w:rsidR="009F0B39" w:rsidRPr="007B371A" w:rsidRDefault="009F0B39" w:rsidP="00F30C0E">
            <w:pPr>
              <w:spacing w:after="120" w:line="276" w:lineRule="auto"/>
              <w:jc w:val="both"/>
              <w:rPr>
                <w:rFonts w:eastAsia="Calibri"/>
                <w:snapToGrid/>
                <w:szCs w:val="24"/>
                <w:u w:val="single"/>
                <w:lang w:val="bg-BG"/>
              </w:rPr>
            </w:pPr>
            <w:r w:rsidRPr="007B371A">
              <w:rPr>
                <w:rFonts w:eastAsia="Calibri"/>
                <w:snapToGrid/>
                <w:szCs w:val="24"/>
                <w:u w:val="single"/>
                <w:lang w:val="bg-BG"/>
              </w:rPr>
              <w:t>Принципни действия:</w:t>
            </w:r>
          </w:p>
          <w:p w14:paraId="716AA155" w14:textId="2FFF9FCA" w:rsidR="0056190B" w:rsidRPr="005F7BB5" w:rsidRDefault="009F0B39" w:rsidP="00F30C0E">
            <w:pPr>
              <w:spacing w:after="120" w:line="276" w:lineRule="auto"/>
              <w:jc w:val="both"/>
              <w:rPr>
                <w:snapToGrid/>
                <w:szCs w:val="24"/>
                <w:lang w:val="bg-BG" w:eastAsia="bg-BG"/>
              </w:rPr>
            </w:pPr>
            <w:r w:rsidRPr="005F7BB5">
              <w:rPr>
                <w:snapToGrid/>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12558D">
              <w:rPr>
                <w:rFonts w:eastAsia="Calibri"/>
                <w:snapToGrid/>
                <w:szCs w:val="24"/>
                <w:lang w:val="bg-BG"/>
              </w:rPr>
              <w:t>които са 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w:t>
            </w:r>
            <w:proofErr w:type="spellStart"/>
            <w:r w:rsidRPr="005F7BB5">
              <w:rPr>
                <w:rFonts w:eastAsia="Calibri"/>
                <w:snapToGrid/>
                <w:szCs w:val="24"/>
                <w:lang w:val="bg-BG"/>
              </w:rPr>
              <w:t>гo</w:t>
            </w:r>
            <w:proofErr w:type="spellEnd"/>
            <w:r w:rsidRPr="005F7BB5">
              <w:rPr>
                <w:rFonts w:eastAsia="Calibri"/>
                <w:snapToGrid/>
                <w:szCs w:val="24"/>
                <w:lang w:val="bg-BG"/>
              </w:rPr>
              <w:t xml:space="preserve"> представляват заедно и/или поотделно, </w:t>
            </w:r>
            <w:r w:rsidR="0056190B" w:rsidRPr="005F7BB5">
              <w:rPr>
                <w:rFonts w:eastAsia="Calibri"/>
                <w:snapToGrid/>
                <w:szCs w:val="24"/>
                <w:lang w:val="bg-BG"/>
              </w:rPr>
              <w:t xml:space="preserve">и са вписани в </w:t>
            </w:r>
            <w:r w:rsidR="00CE3835">
              <w:rPr>
                <w:rFonts w:eastAsia="Calibri"/>
                <w:snapToGrid/>
                <w:szCs w:val="24"/>
                <w:lang w:val="bg-BG"/>
              </w:rPr>
              <w:t>Т</w:t>
            </w:r>
            <w:r w:rsidR="00CE3835" w:rsidRPr="005F7BB5">
              <w:rPr>
                <w:rFonts w:eastAsia="Calibri"/>
                <w:snapToGrid/>
                <w:szCs w:val="24"/>
                <w:lang w:val="bg-BG"/>
              </w:rPr>
              <w:t xml:space="preserve">ърговския </w:t>
            </w:r>
            <w:r w:rsidR="0056190B" w:rsidRPr="005F7BB5">
              <w:rPr>
                <w:rFonts w:eastAsia="Calibri"/>
                <w:snapToGrid/>
                <w:szCs w:val="24"/>
                <w:lang w:val="bg-BG"/>
              </w:rPr>
              <w:t xml:space="preserve">регистър </w:t>
            </w:r>
            <w:r w:rsidR="00CE3835" w:rsidRPr="00CE3835">
              <w:rPr>
                <w:rFonts w:eastAsia="Calibri"/>
                <w:snapToGrid/>
                <w:szCs w:val="24"/>
                <w:lang w:val="bg-BG"/>
              </w:rPr>
              <w:t>и РЮЛНЦ</w:t>
            </w:r>
            <w:r w:rsidR="0056190B" w:rsidRPr="005F7BB5">
              <w:rPr>
                <w:rFonts w:eastAsia="Calibri"/>
                <w:snapToGrid/>
                <w:szCs w:val="24"/>
                <w:lang w:val="bg-BG"/>
              </w:rPr>
              <w:t>, или са определени като такива в учредителен акт, когато тези обстоятелства не подлежат на вписване</w:t>
            </w:r>
            <w:r w:rsidR="0056190B" w:rsidRPr="005F7BB5">
              <w:rPr>
                <w:rFonts w:eastAsia="Calibri"/>
                <w:lang w:val="bg-BG"/>
              </w:rPr>
              <w:t xml:space="preserve">, </w:t>
            </w:r>
            <w:r w:rsidR="00340848">
              <w:rPr>
                <w:rFonts w:eastAsia="Calibri"/>
                <w:lang w:val="bg-BG"/>
              </w:rPr>
              <w:t xml:space="preserve">както и от </w:t>
            </w:r>
            <w:r w:rsidR="00340848" w:rsidRPr="00340848">
              <w:rPr>
                <w:rFonts w:eastAsia="Calibri"/>
                <w:lang w:val="bg-BG"/>
              </w:rPr>
              <w:t>лицето, упълномощено за подаване на проектното предложение</w:t>
            </w:r>
            <w:r w:rsidR="00340848" w:rsidRPr="00340848">
              <w:rPr>
                <w:rFonts w:eastAsia="Calibri"/>
              </w:rPr>
              <w:t xml:space="preserve"> с КЕП</w:t>
            </w:r>
            <w:r w:rsidR="00340848">
              <w:rPr>
                <w:rFonts w:eastAsia="Calibri"/>
                <w:lang w:val="bg-BG"/>
              </w:rPr>
              <w:t xml:space="preserve">, </w:t>
            </w:r>
            <w:r w:rsidR="0056190B" w:rsidRPr="005F7BB5">
              <w:rPr>
                <w:snapToGrid/>
                <w:szCs w:val="24"/>
                <w:lang w:val="bg-BG" w:eastAsia="bg-BG"/>
              </w:rPr>
              <w:t>или не е попълнена коректно, същата/-</w:t>
            </w:r>
            <w:proofErr w:type="spellStart"/>
            <w:r w:rsidR="0056190B" w:rsidRPr="005F7BB5">
              <w:rPr>
                <w:snapToGrid/>
                <w:szCs w:val="24"/>
                <w:lang w:val="bg-BG" w:eastAsia="bg-BG"/>
              </w:rPr>
              <w:t>ите</w:t>
            </w:r>
            <w:proofErr w:type="spellEnd"/>
            <w:r w:rsidR="0056190B" w:rsidRPr="005F7BB5">
              <w:rPr>
                <w:snapToGrid/>
                <w:szCs w:val="24"/>
                <w:lang w:val="bg-BG" w:eastAsia="bg-BG"/>
              </w:rPr>
              <w:t xml:space="preserve"> ще бъде/-ат изискана/-и от кандидата като пояснителна информация.</w:t>
            </w:r>
          </w:p>
          <w:p w14:paraId="22BC3A9C" w14:textId="77777777" w:rsidR="009F0B39" w:rsidRPr="007B371A" w:rsidRDefault="009F0B39" w:rsidP="00F30C0E">
            <w:pPr>
              <w:spacing w:after="60" w:line="276" w:lineRule="auto"/>
              <w:jc w:val="both"/>
              <w:rPr>
                <w:rFonts w:eastAsia="Calibri"/>
                <w:snapToGrid/>
                <w:szCs w:val="24"/>
                <w:lang w:val="bg-BG"/>
              </w:rPr>
            </w:pPr>
            <w:r w:rsidRPr="005F7BB5">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F7BB5">
              <w:rPr>
                <w:rFonts w:eastAsia="Calibri"/>
                <w:snapToGrid/>
                <w:szCs w:val="24"/>
                <w:lang w:val="bg-BG"/>
              </w:rPr>
              <w:t>Непредставянето</w:t>
            </w:r>
            <w:proofErr w:type="spellEnd"/>
            <w:r w:rsidRPr="005F7BB5">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r w:rsidRPr="007B371A">
              <w:rPr>
                <w:rFonts w:eastAsia="Calibri"/>
                <w:snapToGrid/>
                <w:szCs w:val="24"/>
                <w:lang w:val="bg-BG"/>
              </w:rPr>
              <w:t>.</w:t>
            </w:r>
          </w:p>
        </w:tc>
      </w:tr>
      <w:tr w:rsidR="009F0B39" w:rsidRPr="006E1FED" w14:paraId="526D229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51D4D56" w14:textId="098E0595" w:rsidR="00340848" w:rsidRPr="00340848" w:rsidRDefault="00A90250" w:rsidP="00F30C0E">
            <w:pPr>
              <w:tabs>
                <w:tab w:val="left" w:pos="318"/>
              </w:tabs>
              <w:spacing w:before="40" w:after="120" w:line="276" w:lineRule="auto"/>
              <w:jc w:val="both"/>
              <w:rPr>
                <w:snapToGrid/>
                <w:szCs w:val="24"/>
                <w:lang w:val="bg-BG"/>
              </w:rPr>
            </w:pPr>
            <w:r>
              <w:rPr>
                <w:rFonts w:eastAsia="Calibri"/>
                <w:snapToGrid/>
                <w:szCs w:val="24"/>
                <w:lang w:val="bg-BG"/>
              </w:rPr>
              <w:t>3</w:t>
            </w:r>
            <w:r w:rsidR="0082765D">
              <w:rPr>
                <w:rFonts w:eastAsia="Calibri"/>
                <w:snapToGrid/>
                <w:szCs w:val="24"/>
                <w:lang w:val="en-US"/>
              </w:rPr>
              <w:t>.</w:t>
            </w:r>
            <w:r w:rsidR="00D677E6">
              <w:rPr>
                <w:rFonts w:eastAsia="Calibri"/>
                <w:snapToGrid/>
                <w:szCs w:val="24"/>
                <w:lang w:val="bg-BG"/>
              </w:rPr>
              <w:t xml:space="preserve"> </w:t>
            </w:r>
            <w:r w:rsidR="007B7C6A">
              <w:rPr>
                <w:rFonts w:eastAsia="Calibri"/>
                <w:snapToGrid/>
                <w:szCs w:val="24"/>
                <w:lang w:val="bg-BG"/>
              </w:rPr>
              <w:t>Приложение І</w:t>
            </w:r>
            <w:r w:rsidR="007B7C6A">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322C90">
              <w:rPr>
                <w:b/>
                <w:snapToGrid/>
                <w:szCs w:val="24"/>
                <w:lang w:val="bg-BG"/>
              </w:rPr>
              <w:t xml:space="preserve"> </w:t>
            </w:r>
            <w:r w:rsidR="009F0B39" w:rsidRPr="008F09EA">
              <w:rPr>
                <w:snapToGrid/>
                <w:szCs w:val="24"/>
                <w:lang w:val="bg-BG"/>
              </w:rPr>
              <w:t xml:space="preserve">в </w:t>
            </w:r>
            <w:r w:rsidR="00B83322">
              <w:rPr>
                <w:snapToGrid/>
                <w:szCs w:val="24"/>
                <w:lang w:val="bg-BG"/>
              </w:rPr>
              <w:t>Т</w:t>
            </w:r>
            <w:r w:rsidR="00B83322" w:rsidRPr="008F09EA">
              <w:rPr>
                <w:snapToGrid/>
                <w:szCs w:val="24"/>
                <w:lang w:val="bg-BG"/>
              </w:rPr>
              <w:t xml:space="preserve">ърговския </w:t>
            </w:r>
            <w:proofErr w:type="spellStart"/>
            <w:r w:rsidR="009F0B39" w:rsidRPr="008F09EA">
              <w:rPr>
                <w:snapToGrid/>
                <w:szCs w:val="24"/>
                <w:lang w:val="bg-BG"/>
              </w:rPr>
              <w:t>регистър</w:t>
            </w:r>
            <w:r w:rsidR="00CE3835" w:rsidRPr="00CE3835">
              <w:rPr>
                <w:snapToGrid/>
                <w:szCs w:val="24"/>
                <w:lang w:val="bg-BG"/>
              </w:rPr>
              <w:t>и</w:t>
            </w:r>
            <w:proofErr w:type="spellEnd"/>
            <w:r w:rsidR="00CE3835" w:rsidRPr="00CE3835">
              <w:rPr>
                <w:snapToGrid/>
                <w:szCs w:val="24"/>
                <w:lang w:val="bg-BG"/>
              </w:rPr>
              <w:t xml:space="preserve"> РЮЛНЦ</w:t>
            </w:r>
            <w:r w:rsidR="009F0B39" w:rsidRPr="008F09EA">
              <w:rPr>
                <w:snapToGrid/>
                <w:szCs w:val="24"/>
                <w:lang w:val="bg-BG"/>
              </w:rPr>
              <w:t xml:space="preserve"> или определени като такива в </w:t>
            </w:r>
            <w:r w:rsidR="009F0B39" w:rsidRPr="008F09EA">
              <w:rPr>
                <w:snapToGrid/>
                <w:szCs w:val="24"/>
                <w:lang w:val="bg-BG"/>
              </w:rPr>
              <w:lastRenderedPageBreak/>
              <w:t>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602CCB36" w14:textId="77777777" w:rsidR="009F0B39" w:rsidRPr="00FF0A42" w:rsidRDefault="009F0B3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7CB0D5" w14:textId="77777777" w:rsidR="009F0B39" w:rsidRPr="00FF0A42" w:rsidRDefault="009F0B3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98A988" w14:textId="77777777" w:rsidR="009F0B39" w:rsidRPr="00FF0A42" w:rsidRDefault="009F0B3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6AC8B30" w14:textId="77777777" w:rsidR="009F0B39" w:rsidRPr="00166794" w:rsidRDefault="009F0B39" w:rsidP="00F30C0E">
            <w:pPr>
              <w:spacing w:after="60" w:line="276"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166794">
              <w:rPr>
                <w:rFonts w:eastAsia="Calibri"/>
                <w:snapToGrid/>
                <w:szCs w:val="24"/>
                <w:lang w:val="bg-BG"/>
              </w:rPr>
              <w:t>При</w:t>
            </w:r>
            <w:r w:rsidR="00695B4D">
              <w:rPr>
                <w:rFonts w:eastAsia="Calibri"/>
                <w:snapToGrid/>
                <w:szCs w:val="24"/>
                <w:lang w:val="bg-BG"/>
              </w:rPr>
              <w:t>качени електронно подписани документи</w:t>
            </w:r>
            <w:r w:rsidRPr="00166794">
              <w:rPr>
                <w:rFonts w:eastAsia="Calibri"/>
                <w:snapToGrid/>
                <w:szCs w:val="24"/>
                <w:lang w:val="bg-BG"/>
              </w:rPr>
              <w:t xml:space="preserve">, </w:t>
            </w:r>
          </w:p>
          <w:p w14:paraId="3464A6E6" w14:textId="77777777" w:rsidR="009F0B39" w:rsidRPr="008F09EA" w:rsidRDefault="009F0B39" w:rsidP="00F30C0E">
            <w:pPr>
              <w:spacing w:after="60" w:line="276"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1463A611" w14:textId="7CA1DCF9" w:rsidR="009F0B39" w:rsidRPr="00166794" w:rsidRDefault="009F0B39" w:rsidP="00F30C0E">
            <w:pPr>
              <w:autoSpaceDE w:val="0"/>
              <w:autoSpaceDN w:val="0"/>
              <w:adjustRightInd w:val="0"/>
              <w:spacing w:after="120" w:line="276" w:lineRule="auto"/>
              <w:jc w:val="both"/>
              <w:rPr>
                <w:snapToGrid/>
                <w:color w:val="000000"/>
                <w:szCs w:val="24"/>
                <w:lang w:val="bg-BG" w:eastAsia="bg-BG"/>
              </w:rPr>
            </w:pPr>
            <w:r w:rsidRPr="00166794">
              <w:rPr>
                <w:snapToGrid/>
                <w:color w:val="000000"/>
                <w:szCs w:val="24"/>
                <w:lang w:val="bg-BG" w:eastAsia="bg-BG"/>
              </w:rPr>
              <w:lastRenderedPageBreak/>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4DE68BDA" w14:textId="77777777" w:rsidR="009F0B39" w:rsidRPr="00166794" w:rsidRDefault="009F0B39" w:rsidP="00F30C0E">
            <w:pPr>
              <w:spacing w:after="120" w:line="276"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20901472" w14:textId="77777777" w:rsidR="009F0B39" w:rsidRPr="00FF0A42" w:rsidRDefault="009F0B39" w:rsidP="00F30C0E">
            <w:pPr>
              <w:spacing w:after="60" w:line="276" w:lineRule="auto"/>
              <w:jc w:val="both"/>
              <w:rPr>
                <w:rFonts w:eastAsia="Calibri"/>
                <w:snapToGrid/>
                <w:szCs w:val="24"/>
                <w:lang w:val="bg-BG"/>
              </w:rPr>
            </w:pP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9F0B39" w:rsidRPr="006E1FED" w14:paraId="7803710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FD5F2FF" w14:textId="77777777" w:rsidR="009F0B39" w:rsidRPr="00FF0A42" w:rsidRDefault="00A90250" w:rsidP="00F30C0E">
            <w:pPr>
              <w:tabs>
                <w:tab w:val="left" w:pos="460"/>
              </w:tabs>
              <w:spacing w:before="40" w:after="120" w:line="276" w:lineRule="auto"/>
              <w:jc w:val="both"/>
              <w:rPr>
                <w:rFonts w:eastAsia="Calibri"/>
                <w:snapToGrid/>
                <w:szCs w:val="24"/>
                <w:lang w:val="bg-BG"/>
              </w:rPr>
            </w:pPr>
            <w:r>
              <w:rPr>
                <w:snapToGrid/>
                <w:szCs w:val="24"/>
                <w:lang w:val="bg-BG"/>
              </w:rPr>
              <w:lastRenderedPageBreak/>
              <w:t>4</w:t>
            </w:r>
            <w:r w:rsidR="0082765D">
              <w:rPr>
                <w:snapToGrid/>
                <w:szCs w:val="24"/>
                <w:lang w:val="en-US"/>
              </w:rPr>
              <w:t xml:space="preserve">. </w:t>
            </w:r>
            <w:r w:rsidR="009F0B39" w:rsidRPr="005E17BC">
              <w:rPr>
                <w:snapToGrid/>
                <w:szCs w:val="24"/>
                <w:lang w:val="bg-BG"/>
              </w:rPr>
              <w:t>Приложение</w:t>
            </w:r>
            <w:r w:rsidR="00F83CA5">
              <w:rPr>
                <w:snapToGrid/>
                <w:szCs w:val="24"/>
                <w:lang w:val="bg-BG"/>
              </w:rPr>
              <w:t xml:space="preserve"> </w:t>
            </w:r>
            <w:r w:rsidR="007B7C6A">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F83CA5">
              <w:rPr>
                <w:b/>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0DD7F42F" w14:textId="77777777" w:rsidR="009F0B39" w:rsidRPr="00FF0A42" w:rsidRDefault="009F0B3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0BF76DB" w14:textId="77777777" w:rsidR="009F0B39" w:rsidRPr="00FF0A42" w:rsidRDefault="009F0B3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C3F89D9" w14:textId="77777777" w:rsidR="009F0B39" w:rsidRPr="00FF0A42" w:rsidRDefault="009F0B3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C981EF3" w14:textId="77777777" w:rsidR="009F0B39" w:rsidRPr="005E17BC" w:rsidRDefault="009F0B39" w:rsidP="00F30C0E">
            <w:pPr>
              <w:tabs>
                <w:tab w:val="left" w:pos="5704"/>
              </w:tabs>
              <w:autoSpaceDE w:val="0"/>
              <w:autoSpaceDN w:val="0"/>
              <w:adjustRightInd w:val="0"/>
              <w:spacing w:after="60" w:line="276" w:lineRule="auto"/>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695B4D">
              <w:rPr>
                <w:snapToGrid/>
                <w:color w:val="000000"/>
                <w:szCs w:val="24"/>
                <w:lang w:val="bg-BG" w:eastAsia="bg-BG"/>
              </w:rPr>
              <w:t xml:space="preserve">секция 12 </w:t>
            </w:r>
            <w:r w:rsidRPr="005E17BC">
              <w:rPr>
                <w:snapToGrid/>
                <w:color w:val="000000"/>
                <w:szCs w:val="24"/>
                <w:lang w:val="bg-BG" w:eastAsia="bg-BG"/>
              </w:rPr>
              <w:t>При</w:t>
            </w:r>
            <w:r w:rsidR="00275BBC">
              <w:rPr>
                <w:snapToGrid/>
                <w:color w:val="000000"/>
                <w:szCs w:val="24"/>
                <w:lang w:val="bg-BG" w:eastAsia="bg-BG"/>
              </w:rPr>
              <w:t>качени електронно подписани документи</w:t>
            </w:r>
            <w:r w:rsidR="00F67E70">
              <w:rPr>
                <w:snapToGrid/>
                <w:color w:val="000000"/>
                <w:szCs w:val="24"/>
                <w:lang w:val="bg-BG" w:eastAsia="bg-BG"/>
              </w:rPr>
              <w:t>,</w:t>
            </w:r>
          </w:p>
          <w:p w14:paraId="22E8374E" w14:textId="77777777" w:rsidR="009F0B39" w:rsidRPr="005E17BC" w:rsidRDefault="009F0B39" w:rsidP="00F30C0E">
            <w:pPr>
              <w:autoSpaceDE w:val="0"/>
              <w:autoSpaceDN w:val="0"/>
              <w:adjustRightInd w:val="0"/>
              <w:spacing w:after="60" w:line="276" w:lineRule="auto"/>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419E7BE2" w14:textId="77777777" w:rsidR="009F0B39" w:rsidRPr="00FF0A42" w:rsidRDefault="009F0B39" w:rsidP="00F30C0E">
            <w:pPr>
              <w:spacing w:after="60" w:line="276" w:lineRule="auto"/>
              <w:jc w:val="both"/>
              <w:rPr>
                <w:rFonts w:eastAsia="Calibri"/>
                <w:snapToGrid/>
                <w:szCs w:val="24"/>
                <w:lang w:val="bg-BG"/>
              </w:rPr>
            </w:pPr>
            <w:r w:rsidRPr="005E17BC">
              <w:rPr>
                <w:snapToGrid/>
                <w:color w:val="000000"/>
                <w:szCs w:val="24"/>
                <w:lang w:val="bg-BG" w:eastAsia="bg-BG"/>
              </w:rPr>
              <w:t>В случай</w:t>
            </w:r>
            <w:r w:rsidR="00DD7CCA">
              <w:rPr>
                <w:snapToGrid/>
                <w:color w:val="000000"/>
                <w:szCs w:val="24"/>
                <w:lang w:val="bg-BG" w:eastAsia="bg-BG"/>
              </w:rPr>
              <w:t>,</w:t>
            </w:r>
            <w:r w:rsidRPr="005E17BC">
              <w:rPr>
                <w:snapToGrid/>
                <w:color w:val="000000"/>
                <w:szCs w:val="24"/>
                <w:lang w:val="bg-BG" w:eastAsia="bg-BG"/>
              </w:rPr>
              <w:t xml:space="preserve">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същата ще бъде изискана от кандидата преди договаряне, в случай на од</w:t>
            </w:r>
            <w:r w:rsidRPr="005E17BC">
              <w:rPr>
                <w:snapToGrid/>
                <w:color w:val="000000"/>
                <w:szCs w:val="24"/>
                <w:lang w:val="bg-BG" w:eastAsia="bg-BG"/>
              </w:rPr>
              <w:t>обрение на проектното предложение.</w:t>
            </w:r>
          </w:p>
        </w:tc>
      </w:tr>
      <w:tr w:rsidR="00D54A59" w:rsidRPr="006E1FED" w14:paraId="1E1E848F"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1F5E461" w14:textId="68A73F6E" w:rsidR="00D54A59" w:rsidRPr="00FF0A42" w:rsidRDefault="00DE78DB" w:rsidP="00F30C0E">
            <w:pPr>
              <w:tabs>
                <w:tab w:val="left" w:pos="318"/>
              </w:tabs>
              <w:spacing w:before="40" w:after="120" w:line="276" w:lineRule="auto"/>
              <w:ind w:left="34"/>
              <w:jc w:val="both"/>
              <w:rPr>
                <w:rFonts w:eastAsia="Calibri"/>
                <w:snapToGrid/>
                <w:szCs w:val="24"/>
                <w:lang w:val="bg-BG"/>
              </w:rPr>
            </w:pPr>
            <w:r>
              <w:rPr>
                <w:rFonts w:eastAsia="Calibri"/>
                <w:snapToGrid/>
                <w:szCs w:val="24"/>
                <w:lang w:val="bg-BG"/>
              </w:rPr>
              <w:t>5</w:t>
            </w:r>
            <w:r w:rsidR="00D54A59">
              <w:rPr>
                <w:rFonts w:eastAsia="Calibri"/>
                <w:snapToGrid/>
                <w:szCs w:val="24"/>
                <w:lang w:val="bg-BG"/>
              </w:rPr>
              <w:t>.</w:t>
            </w:r>
            <w:r w:rsidR="00D54A59" w:rsidRPr="00FF0A42">
              <w:rPr>
                <w:rFonts w:eastAsia="Calibri"/>
                <w:snapToGrid/>
                <w:szCs w:val="24"/>
                <w:lang w:val="bg-BG"/>
              </w:rPr>
              <w:t xml:space="preserve">Удостоверение за актуално състояние на </w:t>
            </w:r>
            <w:r w:rsidR="00D54A59" w:rsidRPr="00F47123">
              <w:rPr>
                <w:rFonts w:eastAsia="Calibri"/>
                <w:b/>
                <w:snapToGrid/>
                <w:szCs w:val="24"/>
                <w:lang w:val="bg-BG"/>
              </w:rPr>
              <w:t>КАНДИДАТА</w:t>
            </w:r>
            <w:r w:rsidR="00D54A59" w:rsidRPr="00FF0A42">
              <w:rPr>
                <w:rFonts w:eastAsia="Calibri"/>
                <w:snapToGrid/>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21471E5A" w14:textId="51D3548A" w:rsidR="00D54A59" w:rsidRPr="00F47123" w:rsidRDefault="00D54A59" w:rsidP="00F30C0E">
            <w:pPr>
              <w:tabs>
                <w:tab w:val="left" w:pos="318"/>
              </w:tabs>
              <w:spacing w:before="40" w:after="120" w:line="276" w:lineRule="auto"/>
              <w:ind w:left="34"/>
              <w:jc w:val="both"/>
              <w:rPr>
                <w:rFonts w:eastAsia="Calibri"/>
                <w:b/>
                <w:i/>
                <w:snapToGrid/>
                <w:szCs w:val="24"/>
                <w:lang w:val="bg-BG"/>
              </w:rPr>
            </w:pPr>
            <w:r w:rsidRPr="00F47123">
              <w:rPr>
                <w:rFonts w:eastAsia="Calibri"/>
                <w:b/>
                <w:i/>
                <w:snapToGrid/>
                <w:szCs w:val="24"/>
                <w:lang w:val="bg-BG"/>
              </w:rPr>
              <w:t>В случай, че кандидатът е регистриран по Закона за Търговския регистър</w:t>
            </w:r>
            <w:r w:rsidR="00D677E6">
              <w:rPr>
                <w:rFonts w:eastAsia="Calibri"/>
                <w:b/>
                <w:i/>
                <w:snapToGrid/>
                <w:szCs w:val="24"/>
                <w:lang w:val="bg-BG"/>
              </w:rPr>
              <w:t xml:space="preserve"> </w:t>
            </w:r>
            <w:r w:rsidRPr="00CE3835">
              <w:rPr>
                <w:rFonts w:eastAsia="Calibri"/>
                <w:b/>
                <w:i/>
                <w:snapToGrid/>
                <w:szCs w:val="24"/>
                <w:lang w:val="bg-BG"/>
              </w:rPr>
              <w:t>и РЮЛНЦ</w:t>
            </w:r>
            <w:r>
              <w:rPr>
                <w:rFonts w:eastAsia="Calibri"/>
                <w:b/>
                <w:i/>
                <w:snapToGrid/>
                <w:szCs w:val="24"/>
                <w:lang w:val="bg-BG"/>
              </w:rPr>
              <w:t xml:space="preserve"> или информацията е публична</w:t>
            </w:r>
            <w:r w:rsidRPr="00F47123">
              <w:rPr>
                <w:rFonts w:eastAsia="Calibri"/>
                <w:b/>
                <w:i/>
                <w:snapToGrid/>
                <w:szCs w:val="24"/>
                <w:lang w:val="bg-BG"/>
              </w:rPr>
              <w:t>, това обстоятелство ще се проверява по служебен път</w:t>
            </w:r>
            <w:r w:rsidR="00D677E6">
              <w:rPr>
                <w:rFonts w:eastAsia="Calibri"/>
                <w:b/>
                <w:i/>
                <w:snapToGrid/>
                <w:szCs w:val="24"/>
                <w:lang w:val="bg-BG"/>
              </w:rPr>
              <w:t xml:space="preserve">, </w:t>
            </w:r>
            <w:r w:rsidR="00D677E6" w:rsidRPr="00AF4FFE">
              <w:rPr>
                <w:rFonts w:eastAsia="Calibri"/>
                <w:b/>
                <w:i/>
                <w:snapToGrid/>
                <w:szCs w:val="24"/>
                <w:lang w:val="bg-BG"/>
              </w:rPr>
              <w:t>съгласно чл. 23, ал.6 от Закона за търговския регистър и регистър на юридическите лица с нестопанска цел</w:t>
            </w:r>
            <w:r w:rsidR="00D677E6" w:rsidRPr="002841D3">
              <w:rPr>
                <w:rFonts w:eastAsia="Calibri"/>
                <w:b/>
                <w:i/>
                <w:snapToGrid/>
                <w:szCs w:val="24"/>
                <w:lang w:val="bg-BG"/>
              </w:rPr>
              <w:t>.</w:t>
            </w:r>
            <w:r>
              <w:rPr>
                <w:rFonts w:eastAsia="Calibri"/>
                <w:b/>
                <w: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4064369E" w14:textId="77777777" w:rsidR="00D54A59" w:rsidRPr="00FF0A42"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F900FA8" w14:textId="77777777" w:rsidR="00D54A59" w:rsidRPr="00FF0A42"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B58C14" w14:textId="77777777" w:rsidR="00D54A59" w:rsidRPr="00FF0A42"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3CBB242" w14:textId="77777777" w:rsidR="00D54A59" w:rsidRPr="00FF0A42" w:rsidRDefault="00D54A59" w:rsidP="00F30C0E">
            <w:pPr>
              <w:spacing w:after="60" w:line="276"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14:paraId="28826366" w14:textId="77777777" w:rsidR="00D54A59" w:rsidRPr="00D8610C" w:rsidRDefault="00D54A59" w:rsidP="00F30C0E">
            <w:pPr>
              <w:spacing w:after="60" w:line="276"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14:paraId="2D2BF63B" w14:textId="7FC856C4" w:rsidR="00D54A59" w:rsidRPr="00FF0A42" w:rsidRDefault="00D54A59" w:rsidP="00F30C0E">
            <w:pPr>
              <w:spacing w:line="276" w:lineRule="auto"/>
              <w:jc w:val="both"/>
              <w:rPr>
                <w:rFonts w:eastAsia="Calibri"/>
                <w:snapToGrid/>
                <w:szCs w:val="24"/>
                <w:lang w:val="bg-BG"/>
              </w:rPr>
            </w:pPr>
            <w:r w:rsidRPr="00FF0A42">
              <w:rPr>
                <w:rFonts w:eastAsia="Calibri"/>
                <w:snapToGrid/>
                <w:szCs w:val="24"/>
                <w:lang w:val="bg-BG"/>
              </w:rPr>
              <w:t>В случай</w:t>
            </w:r>
            <w:r w:rsidR="00DD7CCA">
              <w:rPr>
                <w:rFonts w:eastAsia="Calibri"/>
                <w:snapToGrid/>
                <w:szCs w:val="24"/>
                <w:lang w:val="bg-BG"/>
              </w:rPr>
              <w:t>,</w:t>
            </w:r>
            <w:r w:rsidRPr="00FF0A42">
              <w:rPr>
                <w:rFonts w:eastAsia="Calibri"/>
                <w:snapToGrid/>
                <w:szCs w:val="24"/>
                <w:lang w:val="bg-BG"/>
              </w:rPr>
              <w:t xml:space="preserve"> че кандидатът не е представил удостоверение за актуално състояние или представеното е издадено по-рано от 3 месеца преди срока за кандидатстване</w:t>
            </w:r>
            <w:r>
              <w:rPr>
                <w:rFonts w:eastAsia="Calibri"/>
                <w:snapToGrid/>
                <w:szCs w:val="24"/>
                <w:lang w:val="bg-BG"/>
              </w:rPr>
              <w:t xml:space="preserve"> и информацията не може да се провери в Търговския регистър</w:t>
            </w:r>
            <w:r w:rsidR="00D677E6">
              <w:rPr>
                <w:rFonts w:eastAsia="Calibri"/>
                <w:snapToGrid/>
                <w:szCs w:val="24"/>
                <w:lang w:val="bg-BG"/>
              </w:rPr>
              <w:t xml:space="preserve"> </w:t>
            </w:r>
            <w:r w:rsidRPr="00CE3835">
              <w:rPr>
                <w:rFonts w:eastAsia="Calibri"/>
                <w:snapToGrid/>
                <w:szCs w:val="24"/>
                <w:lang w:val="bg-BG"/>
              </w:rPr>
              <w:t>и РЮЛНЦ</w:t>
            </w:r>
            <w:r>
              <w:rPr>
                <w:rFonts w:eastAsia="Calibri"/>
                <w:snapToGrid/>
                <w:szCs w:val="24"/>
                <w:lang w:val="bg-BG"/>
              </w:rPr>
              <w:t xml:space="preserve"> или други публични регистри</w:t>
            </w:r>
            <w:r w:rsidRPr="00FF0A42">
              <w:rPr>
                <w:rFonts w:eastAsia="Calibri"/>
                <w:snapToGrid/>
                <w:szCs w:val="24"/>
                <w:lang w:val="bg-BG"/>
              </w:rPr>
              <w:t>, същото ще бъде изискано от кандидата като пояснителна информация.</w:t>
            </w:r>
          </w:p>
          <w:p w14:paraId="0A91F56D" w14:textId="77777777" w:rsidR="00D54A59" w:rsidRDefault="00D54A59" w:rsidP="00F30C0E">
            <w:pPr>
              <w:spacing w:after="60" w:line="276" w:lineRule="auto"/>
              <w:jc w:val="both"/>
              <w:rPr>
                <w:rFonts w:eastAsia="Calibri"/>
                <w:snapToGrid/>
                <w:szCs w:val="24"/>
                <w:lang w:val="bg-BG"/>
              </w:rPr>
            </w:pPr>
            <w:r w:rsidRPr="00FF0A42">
              <w:rPr>
                <w:rFonts w:eastAsia="Calibri"/>
                <w:snapToGrid/>
                <w:szCs w:val="24"/>
                <w:lang w:val="bg-BG"/>
              </w:rPr>
              <w:t xml:space="preserve">Актуалното състояние </w:t>
            </w:r>
            <w:r>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14:paraId="1C810EB9" w14:textId="77777777" w:rsidR="00D54A59" w:rsidRPr="00FF0A42" w:rsidRDefault="00D54A59" w:rsidP="00F30C0E">
            <w:pPr>
              <w:spacing w:after="60" w:line="276" w:lineRule="auto"/>
              <w:jc w:val="both"/>
              <w:rPr>
                <w:rFonts w:eastAsia="Calibri"/>
                <w:snapToGrid/>
                <w:szCs w:val="24"/>
                <w:lang w:val="bg-BG"/>
              </w:rPr>
            </w:pPr>
            <w:proofErr w:type="spellStart"/>
            <w:r w:rsidRPr="00FF0A42">
              <w:rPr>
                <w:rFonts w:eastAsia="Calibri"/>
                <w:snapToGrid/>
                <w:szCs w:val="24"/>
                <w:lang w:val="bg-BG"/>
              </w:rPr>
              <w:t>Непредставянето</w:t>
            </w:r>
            <w:proofErr w:type="spellEnd"/>
            <w:r w:rsidRPr="00FF0A42">
              <w:rPr>
                <w:rFonts w:eastAsia="Calibri"/>
                <w:snapToGrid/>
                <w:szCs w:val="24"/>
                <w:lang w:val="bg-BG"/>
              </w:rPr>
              <w:t xml:space="preserve"> </w:t>
            </w:r>
            <w:r w:rsidRPr="00FB45DA">
              <w:rPr>
                <w:snapToGrid/>
                <w:szCs w:val="24"/>
                <w:lang w:val="bg-BG"/>
              </w:rPr>
              <w:t>на удостоверение за актуално състояние като пояснителна информация</w:t>
            </w:r>
            <w:r>
              <w:rPr>
                <w:rFonts w:eastAsia="Calibri"/>
                <w:snapToGrid/>
                <w:szCs w:val="24"/>
                <w:lang w:val="bg-BG"/>
              </w:rPr>
              <w:t xml:space="preserve">(когато информацията не може да се </w:t>
            </w:r>
            <w:r>
              <w:rPr>
                <w:rFonts w:eastAsia="Calibri"/>
                <w:snapToGrid/>
                <w:szCs w:val="24"/>
                <w:lang w:val="bg-BG"/>
              </w:rPr>
              <w:lastRenderedPageBreak/>
              <w:t xml:space="preserve">провери в публичен регистър) </w:t>
            </w:r>
            <w:r w:rsidRPr="00FF0A42">
              <w:rPr>
                <w:rFonts w:eastAsia="Calibri"/>
                <w:snapToGrid/>
                <w:szCs w:val="24"/>
                <w:lang w:val="bg-BG"/>
              </w:rPr>
              <w:t>е основание за отхвърляне на проектното предложение.</w:t>
            </w:r>
          </w:p>
        </w:tc>
      </w:tr>
      <w:tr w:rsidR="00D54A59" w:rsidRPr="006E1FED" w14:paraId="296A765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EFE614D" w14:textId="78304084" w:rsidR="00D677E6" w:rsidRDefault="00DE78DB" w:rsidP="00D677E6">
            <w:pPr>
              <w:tabs>
                <w:tab w:val="left" w:pos="318"/>
              </w:tabs>
              <w:spacing w:before="40" w:after="120" w:line="240" w:lineRule="exact"/>
              <w:jc w:val="both"/>
              <w:rPr>
                <w:rFonts w:eastAsia="Calibri"/>
                <w:snapToGrid/>
                <w:szCs w:val="24"/>
                <w:lang w:val="bg-BG"/>
              </w:rPr>
            </w:pPr>
            <w:r>
              <w:rPr>
                <w:rFonts w:eastAsia="Calibri"/>
                <w:snapToGrid/>
                <w:szCs w:val="24"/>
                <w:lang w:val="bg-BG"/>
              </w:rPr>
              <w:lastRenderedPageBreak/>
              <w:t>6</w:t>
            </w:r>
            <w:r w:rsidR="00D54A59" w:rsidRPr="009F389E">
              <w:rPr>
                <w:rFonts w:eastAsia="Calibri"/>
                <w:snapToGrid/>
                <w:szCs w:val="24"/>
                <w:lang w:val="bg-BG"/>
              </w:rPr>
              <w:t>.</w:t>
            </w:r>
            <w:r w:rsidR="00D677E6">
              <w:rPr>
                <w:rFonts w:eastAsia="Calibri"/>
                <w:snapToGrid/>
                <w:szCs w:val="24"/>
                <w:lang w:val="bg-BG"/>
              </w:rPr>
              <w:t xml:space="preserve"> </w:t>
            </w:r>
            <w:r w:rsidR="00D54A59" w:rsidRPr="009F389E">
              <w:rPr>
                <w:rFonts w:eastAsia="Calibri"/>
                <w:snapToGrid/>
                <w:szCs w:val="24"/>
                <w:lang w:val="bg-BG"/>
              </w:rPr>
              <w:t xml:space="preserve">Счетоводен баланс на </w:t>
            </w:r>
            <w:r w:rsidR="00D54A59" w:rsidRPr="009F389E">
              <w:rPr>
                <w:rFonts w:eastAsia="Calibri"/>
                <w:b/>
                <w:snapToGrid/>
                <w:szCs w:val="24"/>
                <w:lang w:val="bg-BG"/>
              </w:rPr>
              <w:t>КАНДИДАТА</w:t>
            </w:r>
            <w:r w:rsidR="00D54A59" w:rsidRPr="009F389E">
              <w:rPr>
                <w:rFonts w:eastAsia="Calibri"/>
                <w:snapToGrid/>
                <w:szCs w:val="24"/>
                <w:lang w:val="bg-BG"/>
              </w:rPr>
              <w:t xml:space="preserve"> </w:t>
            </w:r>
            <w:r w:rsidR="00D677E6">
              <w:rPr>
                <w:rFonts w:eastAsia="Calibri"/>
                <w:snapToGrid/>
                <w:szCs w:val="24"/>
                <w:lang w:val="bg-BG"/>
              </w:rPr>
              <w:t xml:space="preserve">за предходната </w:t>
            </w:r>
            <w:r w:rsidR="00D677E6" w:rsidRPr="002C550E">
              <w:rPr>
                <w:rFonts w:eastAsia="Calibri"/>
                <w:snapToGrid/>
                <w:szCs w:val="24"/>
                <w:lang w:val="bg-BG"/>
              </w:rPr>
              <w:t>финансов</w:t>
            </w:r>
            <w:r w:rsidR="00D677E6">
              <w:rPr>
                <w:rFonts w:eastAsia="Calibri"/>
                <w:snapToGrid/>
                <w:szCs w:val="24"/>
                <w:lang w:val="bg-BG"/>
              </w:rPr>
              <w:t>а</w:t>
            </w:r>
            <w:r w:rsidR="00D677E6" w:rsidRPr="002C550E">
              <w:rPr>
                <w:rFonts w:eastAsia="Calibri"/>
                <w:snapToGrid/>
                <w:szCs w:val="24"/>
                <w:lang w:val="bg-BG"/>
              </w:rPr>
              <w:t xml:space="preserve"> годин</w:t>
            </w:r>
            <w:r w:rsidR="00D677E6">
              <w:rPr>
                <w:rFonts w:eastAsia="Calibri"/>
                <w:snapToGrid/>
                <w:szCs w:val="24"/>
                <w:lang w:val="bg-BG"/>
              </w:rPr>
              <w:t>а – сканиран и прикачен</w:t>
            </w:r>
            <w:r w:rsidR="00D677E6" w:rsidRPr="002C550E">
              <w:rPr>
                <w:rFonts w:eastAsia="Calibri"/>
                <w:snapToGrid/>
                <w:szCs w:val="24"/>
                <w:lang w:val="bg-BG"/>
              </w:rPr>
              <w:t xml:space="preserve"> в ИСУН 2020.</w:t>
            </w:r>
            <w:r w:rsidR="00D677E6">
              <w:rPr>
                <w:rFonts w:eastAsia="Calibri"/>
                <w:snapToGrid/>
                <w:szCs w:val="24"/>
                <w:lang w:val="bg-BG"/>
              </w:rPr>
              <w:t xml:space="preserve"> .</w:t>
            </w:r>
          </w:p>
          <w:p w14:paraId="2FE7C767" w14:textId="6E280A8D" w:rsidR="00D677E6" w:rsidRPr="00DE78DB" w:rsidRDefault="00D677E6" w:rsidP="00D677E6">
            <w:pPr>
              <w:tabs>
                <w:tab w:val="left" w:pos="318"/>
              </w:tabs>
              <w:spacing w:before="40" w:after="120" w:line="240" w:lineRule="exact"/>
              <w:jc w:val="both"/>
              <w:rPr>
                <w:rFonts w:eastAsia="Calibri"/>
                <w:snapToGrid/>
                <w:szCs w:val="24"/>
                <w:lang w:val="bg-BG"/>
              </w:rPr>
            </w:pPr>
            <w:r w:rsidRPr="004207D3">
              <w:rPr>
                <w:rFonts w:eastAsia="Calibri"/>
                <w:snapToGrid/>
                <w:szCs w:val="24"/>
                <w:lang w:val="en-US"/>
              </w:rPr>
              <w:t>•</w:t>
            </w:r>
            <w:r w:rsidRPr="004207D3">
              <w:rPr>
                <w:rFonts w:eastAsia="Calibri"/>
                <w:snapToGrid/>
                <w:szCs w:val="24"/>
                <w:lang w:val="en-US"/>
              </w:rPr>
              <w:tab/>
              <w:t xml:space="preserve">В </w:t>
            </w:r>
            <w:r w:rsidRPr="00DE78DB">
              <w:rPr>
                <w:rFonts w:eastAsia="Calibri"/>
                <w:snapToGrid/>
                <w:szCs w:val="24"/>
                <w:lang w:val="bg-BG"/>
              </w:rPr>
              <w:t>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0F8AE923" w14:textId="77777777" w:rsidR="00D677E6" w:rsidRDefault="00D677E6" w:rsidP="00D677E6">
            <w:pPr>
              <w:tabs>
                <w:tab w:val="left" w:pos="460"/>
              </w:tabs>
              <w:spacing w:before="40" w:after="120" w:line="240" w:lineRule="exact"/>
              <w:jc w:val="both"/>
              <w:rPr>
                <w:rFonts w:eastAsia="Calibri"/>
                <w:snapToGrid/>
                <w:szCs w:val="24"/>
                <w:lang w:val="bg-BG"/>
              </w:rPr>
            </w:pPr>
            <w:r w:rsidRPr="00DE78DB">
              <w:rPr>
                <w:rFonts w:eastAsia="Calibri"/>
                <w:snapToGrid/>
                <w:szCs w:val="24"/>
                <w:lang w:val="bg-BG"/>
              </w:rPr>
              <w:t xml:space="preserve">За </w:t>
            </w:r>
            <w:proofErr w:type="spellStart"/>
            <w:r w:rsidRPr="00DE78DB">
              <w:rPr>
                <w:rFonts w:eastAsia="Calibri"/>
                <w:snapToGrid/>
                <w:szCs w:val="24"/>
                <w:lang w:val="bg-BG"/>
              </w:rPr>
              <w:t>новорегистрираните</w:t>
            </w:r>
            <w:proofErr w:type="spellEnd"/>
            <w:r w:rsidRPr="002C550E">
              <w:rPr>
                <w:rFonts w:eastAsia="Calibri"/>
                <w:snapToGrid/>
                <w:szCs w:val="24"/>
                <w:lang w:val="bg-BG"/>
              </w:rPr>
              <w:t xml:space="preserve">/новосъздадените организации – Счетоводен баланс за месеците, през които организацията е съществувала </w:t>
            </w:r>
            <w:r>
              <w:rPr>
                <w:rFonts w:eastAsia="Calibri"/>
                <w:snapToGrid/>
                <w:szCs w:val="24"/>
                <w:lang w:val="bg-BG"/>
              </w:rPr>
              <w:t>през текущата година– сканиран и прикачен</w:t>
            </w:r>
            <w:r w:rsidRPr="002C550E">
              <w:rPr>
                <w:rFonts w:eastAsia="Calibri"/>
                <w:snapToGrid/>
                <w:szCs w:val="24"/>
                <w:lang w:val="bg-BG"/>
              </w:rPr>
              <w:t xml:space="preserve"> в ИСУН 2020.</w:t>
            </w:r>
          </w:p>
          <w:p w14:paraId="5F1EAE7E" w14:textId="77777777" w:rsidR="00D677E6" w:rsidRDefault="00D677E6" w:rsidP="00D677E6">
            <w:pPr>
              <w:tabs>
                <w:tab w:val="left" w:pos="460"/>
              </w:tabs>
              <w:spacing w:before="40" w:after="120" w:line="240" w:lineRule="exact"/>
              <w:ind w:left="34"/>
              <w:jc w:val="both"/>
              <w:rPr>
                <w:i/>
                <w:snapToGrid/>
                <w:szCs w:val="24"/>
                <w:lang w:val="bg-BG" w:eastAsia="bg-BG"/>
              </w:rPr>
            </w:pPr>
          </w:p>
          <w:p w14:paraId="7F8F5615" w14:textId="7CEC4FC5" w:rsidR="00D54A59" w:rsidRPr="002C550E" w:rsidRDefault="00D54A59" w:rsidP="00F30C0E">
            <w:pPr>
              <w:tabs>
                <w:tab w:val="left" w:pos="460"/>
              </w:tabs>
              <w:spacing w:before="40" w:after="120" w:line="276" w:lineRule="auto"/>
              <w:ind w:left="34"/>
              <w:jc w:val="both"/>
              <w:rPr>
                <w:rFonts w:eastAsia="Calibri"/>
                <w:snapToGrid/>
                <w:szCs w:val="24"/>
                <w:lang w:val="bg-BG"/>
              </w:rPr>
            </w:pPr>
            <w:r w:rsidRPr="002C550E">
              <w:rPr>
                <w:rFonts w:eastAsia="Calibri"/>
                <w:snapToGrid/>
                <w:szCs w:val="24"/>
                <w:lang w:val="bg-BG"/>
              </w:rPr>
              <w:t>Финансовите отчети трябва да отговарят на изискванията на чл. 25 от Закона за счетоводството..</w:t>
            </w:r>
          </w:p>
          <w:p w14:paraId="38E670CB" w14:textId="77777777" w:rsidR="00D54A59" w:rsidRPr="009419FB" w:rsidRDefault="00D54A59" w:rsidP="00F30C0E">
            <w:pPr>
              <w:tabs>
                <w:tab w:val="left" w:pos="318"/>
              </w:tabs>
              <w:spacing w:before="40" w:after="120" w:line="276" w:lineRule="auto"/>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7B81FDAD" w14:textId="77777777" w:rsidR="00D54A59" w:rsidRPr="00FF0A42"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4EDBF32" w14:textId="77777777" w:rsidR="00D54A59" w:rsidRPr="00FF0A42"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FCCC9FC" w14:textId="77777777" w:rsidR="00D54A59" w:rsidRPr="00FF0A42"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E6DCD2C" w14:textId="77777777" w:rsidR="00D54A59" w:rsidRDefault="00D54A59" w:rsidP="00F30C0E">
            <w:pPr>
              <w:spacing w:after="160" w:line="276" w:lineRule="auto"/>
              <w:jc w:val="both"/>
              <w:rPr>
                <w:snapToGrid/>
                <w:szCs w:val="24"/>
                <w:lang w:val="bg-BG"/>
              </w:rPr>
            </w:pPr>
            <w:r w:rsidRPr="00F0728B">
              <w:rPr>
                <w:rFonts w:eastAsia="Calibri"/>
                <w:snapToGrid/>
                <w:szCs w:val="24"/>
                <w:lang w:val="bg-BG"/>
              </w:rPr>
              <w:t xml:space="preserve">Източник на информация – ИСУН 2020, </w:t>
            </w:r>
            <w:r w:rsidRPr="00BC39C3">
              <w:rPr>
                <w:snapToGrid/>
                <w:szCs w:val="24"/>
                <w:lang w:val="bg-BG"/>
              </w:rPr>
              <w:t>секция 12 „Прикачени електронно подписани документи“</w:t>
            </w:r>
            <w:r>
              <w:rPr>
                <w:snapToGrid/>
                <w:szCs w:val="24"/>
                <w:lang w:val="bg-BG"/>
              </w:rPr>
              <w:t>, Счетоводен баланс</w:t>
            </w:r>
          </w:p>
          <w:p w14:paraId="7564D7F0" w14:textId="77777777" w:rsidR="00D54A59" w:rsidRPr="00AD0D88" w:rsidRDefault="00D54A59" w:rsidP="00F30C0E">
            <w:pPr>
              <w:spacing w:after="160" w:line="276" w:lineRule="auto"/>
              <w:jc w:val="both"/>
              <w:rPr>
                <w:rFonts w:eastAsia="Calibri"/>
                <w:snapToGrid/>
                <w:szCs w:val="24"/>
                <w:u w:val="single"/>
                <w:lang w:val="bg-BG"/>
              </w:rPr>
            </w:pPr>
            <w:r>
              <w:rPr>
                <w:rFonts w:eastAsia="Calibri"/>
                <w:snapToGrid/>
                <w:szCs w:val="24"/>
                <w:u w:val="single"/>
                <w:lang w:val="bg-BG"/>
              </w:rPr>
              <w:t>П</w:t>
            </w:r>
            <w:r w:rsidRPr="00AD0D88">
              <w:rPr>
                <w:rFonts w:eastAsia="Calibri"/>
                <w:snapToGrid/>
                <w:szCs w:val="24"/>
                <w:u w:val="single"/>
                <w:lang w:val="bg-BG"/>
              </w:rPr>
              <w:t>ринципни действия:</w:t>
            </w:r>
          </w:p>
          <w:p w14:paraId="16786870" w14:textId="77777777" w:rsidR="00D677E6" w:rsidRDefault="00D677E6" w:rsidP="00D677E6">
            <w:pPr>
              <w:spacing w:after="160" w:line="259" w:lineRule="auto"/>
              <w:jc w:val="both"/>
              <w:rPr>
                <w:rFonts w:eastAsia="Calibri"/>
                <w:snapToGrid/>
                <w:szCs w:val="24"/>
                <w:lang w:val="bg-BG"/>
              </w:rPr>
            </w:pPr>
            <w:r w:rsidRPr="004207D3">
              <w:rPr>
                <w:rFonts w:eastAsia="Calibri"/>
                <w:snapToGrid/>
                <w:szCs w:val="24"/>
                <w:lang w:val="bg-BG"/>
              </w:rPr>
              <w:t xml:space="preserve">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 </w:t>
            </w:r>
          </w:p>
          <w:p w14:paraId="488B773F" w14:textId="77777777" w:rsidR="00D54A59" w:rsidRPr="00FF0A42" w:rsidRDefault="00D54A59" w:rsidP="00F30C0E">
            <w:pPr>
              <w:spacing w:after="60" w:line="276" w:lineRule="auto"/>
              <w:jc w:val="both"/>
              <w:rPr>
                <w:rFonts w:eastAsia="Calibri"/>
                <w:snapToGrid/>
                <w:szCs w:val="24"/>
                <w:lang w:val="bg-BG"/>
              </w:rPr>
            </w:pPr>
            <w:r w:rsidRPr="00F0728B">
              <w:rPr>
                <w:rFonts w:eastAsia="Calibri"/>
                <w:snapToGrid/>
                <w:szCs w:val="24"/>
                <w:lang w:val="bg-BG"/>
              </w:rPr>
              <w:t>Счетоводни</w:t>
            </w:r>
            <w:r>
              <w:rPr>
                <w:rFonts w:eastAsia="Calibri"/>
                <w:snapToGrid/>
                <w:szCs w:val="24"/>
                <w:lang w:val="bg-BG"/>
              </w:rPr>
              <w:t>ят</w:t>
            </w:r>
            <w:r w:rsidRPr="00F0728B">
              <w:rPr>
                <w:rFonts w:eastAsia="Calibri"/>
                <w:snapToGrid/>
                <w:szCs w:val="24"/>
                <w:lang w:val="bg-BG"/>
              </w:rPr>
              <w:t xml:space="preserve"> баланс  следва да се представ</w:t>
            </w:r>
            <w:r>
              <w:rPr>
                <w:rFonts w:eastAsia="Calibri"/>
                <w:snapToGrid/>
                <w:szCs w:val="24"/>
                <w:lang w:val="bg-BG"/>
              </w:rPr>
              <w:t>и</w:t>
            </w:r>
            <w:r w:rsidRPr="00F0728B">
              <w:rPr>
                <w:rFonts w:eastAsia="Calibri"/>
                <w:snapToGrid/>
                <w:szCs w:val="24"/>
                <w:lang w:val="bg-BG"/>
              </w:rPr>
              <w:t xml:space="preserve"> в срока, определен от оценителната комисия. </w:t>
            </w:r>
            <w:proofErr w:type="spellStart"/>
            <w:r w:rsidRPr="00F0728B">
              <w:rPr>
                <w:rFonts w:eastAsia="Calibri"/>
                <w:snapToGrid/>
                <w:szCs w:val="24"/>
                <w:lang w:val="bg-BG"/>
              </w:rPr>
              <w:t>Непредставянето</w:t>
            </w:r>
            <w:proofErr w:type="spellEnd"/>
            <w:r w:rsidRPr="00F0728B">
              <w:rPr>
                <w:rFonts w:eastAsia="Calibri"/>
                <w:snapToGrid/>
                <w:szCs w:val="24"/>
                <w:lang w:val="bg-BG"/>
              </w:rPr>
              <w:t xml:space="preserve"> м</w:t>
            </w:r>
            <w:r>
              <w:rPr>
                <w:rFonts w:eastAsia="Calibri"/>
                <w:snapToGrid/>
                <w:szCs w:val="24"/>
                <w:lang w:val="bg-BG"/>
              </w:rPr>
              <w:t>у</w:t>
            </w:r>
            <w:r w:rsidRPr="00F0728B">
              <w:rPr>
                <w:rFonts w:eastAsia="Calibri"/>
                <w:snapToGrid/>
                <w:szCs w:val="24"/>
                <w:lang w:val="bg-BG"/>
              </w:rPr>
              <w:t xml:space="preserve"> е основание за отхвърляне на проектното предложение.</w:t>
            </w:r>
          </w:p>
        </w:tc>
      </w:tr>
      <w:tr w:rsidR="00D54A59" w:rsidRPr="006E1FED" w14:paraId="3754A1C6"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44BBCC0" w14:textId="4BA03320" w:rsidR="00D54A59" w:rsidRDefault="00DE78DB" w:rsidP="00F30C0E">
            <w:pPr>
              <w:spacing w:after="120" w:line="276" w:lineRule="auto"/>
              <w:ind w:right="-51"/>
              <w:jc w:val="both"/>
              <w:rPr>
                <w:snapToGrid/>
                <w:szCs w:val="24"/>
                <w:lang w:val="bg-BG"/>
              </w:rPr>
            </w:pPr>
            <w:r>
              <w:rPr>
                <w:snapToGrid/>
                <w:szCs w:val="24"/>
                <w:lang w:val="en-US"/>
              </w:rPr>
              <w:t>7</w:t>
            </w:r>
            <w:r w:rsidR="00D54A59">
              <w:rPr>
                <w:snapToGrid/>
                <w:szCs w:val="24"/>
                <w:lang w:val="bg-BG"/>
              </w:rPr>
              <w:t xml:space="preserve">. </w:t>
            </w:r>
            <w:r w:rsidR="00D54A59" w:rsidRPr="00BC39C3">
              <w:rPr>
                <w:snapToGrid/>
                <w:szCs w:val="24"/>
                <w:lang w:val="bg-BG"/>
              </w:rPr>
              <w:t xml:space="preserve">Нотариално заверено пълномощно на лице, представляващо </w:t>
            </w:r>
            <w:r w:rsidR="00D54A59" w:rsidRPr="00002BCC">
              <w:rPr>
                <w:b/>
                <w:snapToGrid/>
                <w:szCs w:val="24"/>
                <w:lang w:val="bg-BG"/>
              </w:rPr>
              <w:t>КАНДИДАТА</w:t>
            </w:r>
            <w:r w:rsidR="00D54A59" w:rsidRPr="00BC39C3">
              <w:rPr>
                <w:snapToGrid/>
                <w:szCs w:val="24"/>
                <w:lang w:val="bg-BG"/>
              </w:rPr>
              <w:t xml:space="preserve"> за подписване на Формуляра за кандидатстване при подаване на проектното предложение в ИСУН 2020 - (ако е приложимо).</w:t>
            </w:r>
          </w:p>
          <w:p w14:paraId="18951254" w14:textId="77777777" w:rsidR="00D54A59" w:rsidRPr="00BC39C3" w:rsidRDefault="00D54A59" w:rsidP="00F30C0E">
            <w:pPr>
              <w:spacing w:after="120" w:line="276" w:lineRule="auto"/>
              <w:ind w:right="-51"/>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9ECEEAB" w14:textId="77777777" w:rsidR="00D54A59" w:rsidRPr="00890AB8"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18CDAE9" w14:textId="77777777" w:rsidR="00D54A59" w:rsidRPr="00890AB8"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3B6C662" w14:textId="77777777" w:rsidR="00D54A59" w:rsidRPr="00890AB8"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5E557BF" w14:textId="77777777" w:rsidR="00D54A59" w:rsidRPr="00BC39C3" w:rsidRDefault="00D54A59" w:rsidP="00F30C0E">
            <w:pPr>
              <w:spacing w:after="120" w:line="276" w:lineRule="auto"/>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14:paraId="2A641DEE" w14:textId="77777777" w:rsidR="00D54A59" w:rsidRPr="001B2D68" w:rsidRDefault="00D54A59" w:rsidP="00F30C0E">
            <w:pPr>
              <w:spacing w:after="120" w:line="276" w:lineRule="auto"/>
              <w:jc w:val="both"/>
              <w:rPr>
                <w:snapToGrid/>
                <w:szCs w:val="24"/>
                <w:u w:val="single"/>
                <w:lang w:val="bg-BG"/>
              </w:rPr>
            </w:pPr>
            <w:r w:rsidRPr="001B2D68">
              <w:rPr>
                <w:snapToGrid/>
                <w:szCs w:val="24"/>
                <w:u w:val="single"/>
                <w:lang w:val="bg-BG"/>
              </w:rPr>
              <w:t>Принципни действия:</w:t>
            </w:r>
          </w:p>
          <w:p w14:paraId="5DDD0608" w14:textId="5BD62C76" w:rsidR="00D54A59" w:rsidRDefault="00D54A59" w:rsidP="00F30C0E">
            <w:pPr>
              <w:spacing w:line="276" w:lineRule="auto"/>
              <w:jc w:val="both"/>
              <w:rPr>
                <w:snapToGrid/>
                <w:szCs w:val="24"/>
                <w:lang w:val="bg-BG"/>
              </w:rPr>
            </w:pPr>
            <w:r w:rsidRPr="00BC39C3">
              <w:rPr>
                <w:snapToGrid/>
                <w:szCs w:val="24"/>
                <w:lang w:val="bg-BG"/>
              </w:rPr>
              <w:t>В случай</w:t>
            </w:r>
            <w:r w:rsidR="006D02FC">
              <w:rPr>
                <w:snapToGrid/>
                <w:szCs w:val="24"/>
                <w:lang w:val="bg-BG"/>
              </w:rPr>
              <w:t xml:space="preserve"> </w:t>
            </w:r>
            <w:r w:rsidRPr="00BC39C3">
              <w:rPr>
                <w:snapToGrid/>
                <w:szCs w:val="24"/>
                <w:lang w:val="bg-BG"/>
              </w:rPr>
              <w:t>че кандидатът не е представил пълномощно за упълномощено/оправомощено лице, същото/та ще бъдат изискани от кандидата като пояснителна информация</w:t>
            </w:r>
            <w:r w:rsidR="00F83CA5">
              <w:rPr>
                <w:snapToGrid/>
                <w:szCs w:val="24"/>
                <w:lang w:val="bg-BG"/>
              </w:rPr>
              <w:t xml:space="preserve"> </w:t>
            </w:r>
            <w:r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Pr>
                <w:snapToGrid/>
                <w:szCs w:val="24"/>
                <w:lang w:val="bg-BG"/>
              </w:rPr>
              <w:t>кандидата или упълномощено лице</w:t>
            </w:r>
            <w:r w:rsidRPr="002C550E">
              <w:rPr>
                <w:snapToGrid/>
                <w:szCs w:val="24"/>
                <w:lang w:val="bg-BG"/>
              </w:rPr>
              <w:t>)</w:t>
            </w:r>
            <w:r w:rsidRPr="00BC39C3">
              <w:rPr>
                <w:snapToGrid/>
                <w:szCs w:val="24"/>
                <w:lang w:val="bg-BG"/>
              </w:rPr>
              <w:t>.</w:t>
            </w:r>
          </w:p>
          <w:p w14:paraId="033D4131" w14:textId="77777777" w:rsidR="00D54A59" w:rsidRPr="00BC39C3" w:rsidRDefault="00D54A59" w:rsidP="00F30C0E">
            <w:pPr>
              <w:spacing w:line="276" w:lineRule="auto"/>
              <w:jc w:val="both"/>
              <w:rPr>
                <w:snapToGrid/>
                <w:szCs w:val="24"/>
                <w:lang w:val="bg-BG"/>
              </w:rPr>
            </w:pPr>
          </w:p>
          <w:p w14:paraId="5FFAB7EF" w14:textId="77777777" w:rsidR="00D54A59" w:rsidRPr="00570B51" w:rsidRDefault="00D54A59" w:rsidP="00F30C0E">
            <w:pPr>
              <w:spacing w:line="276" w:lineRule="auto"/>
              <w:jc w:val="both"/>
              <w:rPr>
                <w:snapToGrid/>
                <w:szCs w:val="24"/>
                <w:lang w:val="bg-BG"/>
              </w:rPr>
            </w:pPr>
            <w:r w:rsidRPr="00BC39C3">
              <w:rPr>
                <w:snapToGrid/>
                <w:szCs w:val="24"/>
                <w:lang w:val="bg-BG"/>
              </w:rPr>
              <w:t>Пълномощното/</w:t>
            </w:r>
            <w:r>
              <w:rPr>
                <w:snapToGrid/>
                <w:szCs w:val="24"/>
                <w:lang w:val="bg-BG"/>
              </w:rPr>
              <w:t xml:space="preserve">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14:paraId="306F4270" w14:textId="77777777" w:rsidR="00D54A59" w:rsidRPr="00EF37CF" w:rsidRDefault="00D54A59" w:rsidP="00F30C0E">
            <w:pPr>
              <w:spacing w:line="276" w:lineRule="auto"/>
              <w:jc w:val="both"/>
              <w:rPr>
                <w:snapToGrid/>
                <w:szCs w:val="24"/>
                <w:lang w:val="bg-BG"/>
              </w:rPr>
            </w:pPr>
            <w:proofErr w:type="spellStart"/>
            <w:r w:rsidRPr="00EF37CF">
              <w:rPr>
                <w:snapToGrid/>
                <w:szCs w:val="24"/>
                <w:lang w:val="bg-BG"/>
              </w:rPr>
              <w:lastRenderedPageBreak/>
              <w:t>Непредставянето</w:t>
            </w:r>
            <w:proofErr w:type="spellEnd"/>
            <w:r w:rsidRPr="00EF37CF">
              <w:rPr>
                <w:snapToGrid/>
                <w:szCs w:val="24"/>
                <w:lang w:val="bg-BG"/>
              </w:rPr>
              <w:t xml:space="preserve"> на документ</w:t>
            </w:r>
            <w:r>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tc>
      </w:tr>
      <w:tr w:rsidR="00845541" w:rsidRPr="006E1FED" w14:paraId="6945AD5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99438F8" w14:textId="2E2E11ED" w:rsidR="00845541" w:rsidRPr="00223657" w:rsidRDefault="00DE78DB" w:rsidP="00223657">
            <w:pPr>
              <w:spacing w:after="120" w:line="276" w:lineRule="auto"/>
              <w:ind w:right="-51"/>
              <w:jc w:val="both"/>
              <w:rPr>
                <w:snapToGrid/>
                <w:szCs w:val="24"/>
                <w:lang w:val="bg-BG"/>
              </w:rPr>
            </w:pPr>
            <w:r w:rsidRPr="00223657">
              <w:rPr>
                <w:color w:val="000000" w:themeColor="text1"/>
                <w:lang w:val="en-US"/>
              </w:rPr>
              <w:lastRenderedPageBreak/>
              <w:t>8</w:t>
            </w:r>
            <w:r w:rsidR="00845541" w:rsidRPr="00223657">
              <w:rPr>
                <w:color w:val="000000" w:themeColor="text1"/>
              </w:rPr>
              <w:t xml:space="preserve">. </w:t>
            </w:r>
            <w:r w:rsidR="00845541" w:rsidRPr="00223657">
              <w:t xml:space="preserve"> </w:t>
            </w:r>
            <w:proofErr w:type="spellStart"/>
            <w:r w:rsidR="00845541" w:rsidRPr="00223657">
              <w:rPr>
                <w:color w:val="000000" w:themeColor="text1"/>
              </w:rPr>
              <w:t>Бюджет</w:t>
            </w:r>
            <w:proofErr w:type="spellEnd"/>
            <w:r w:rsidR="00845541" w:rsidRPr="00223657">
              <w:rPr>
                <w:color w:val="000000" w:themeColor="text1"/>
              </w:rPr>
              <w:t xml:space="preserve"> (</w:t>
            </w:r>
            <w:proofErr w:type="spellStart"/>
            <w:r w:rsidR="00845541" w:rsidRPr="00223657">
              <w:rPr>
                <w:color w:val="000000" w:themeColor="text1"/>
              </w:rPr>
              <w:t>Приложение</w:t>
            </w:r>
            <w:proofErr w:type="spellEnd"/>
            <w:r w:rsidR="00845541" w:rsidRPr="00223657">
              <w:rPr>
                <w:color w:val="000000" w:themeColor="text1"/>
              </w:rPr>
              <w:t xml:space="preserve"> </w:t>
            </w:r>
            <w:r w:rsidRPr="00223657">
              <w:rPr>
                <w:color w:val="000000" w:themeColor="text1"/>
              </w:rPr>
              <w:t>V</w:t>
            </w:r>
            <w:r w:rsidR="00845541" w:rsidRPr="00223657">
              <w:rPr>
                <w:color w:val="000000" w:themeColor="text1"/>
              </w:rPr>
              <w:t>)</w:t>
            </w:r>
            <w:r w:rsidR="00223657" w:rsidRPr="00223657">
              <w:rPr>
                <w:color w:val="000000" w:themeColor="text1"/>
                <w:lang w:val="bg-BG"/>
              </w:rPr>
              <w:t xml:space="preserve"> с попълнен вариант </w:t>
            </w:r>
            <w:r w:rsidR="00223657" w:rsidRPr="00223657">
              <w:rPr>
                <w:color w:val="000000" w:themeColor="text1"/>
                <w:lang w:val="en-US"/>
              </w:rPr>
              <w:t xml:space="preserve">I </w:t>
            </w:r>
            <w:r w:rsidR="00223657" w:rsidRPr="00223657">
              <w:rPr>
                <w:color w:val="000000" w:themeColor="text1"/>
                <w:lang w:val="bg-BG"/>
              </w:rPr>
              <w:t>или</w:t>
            </w:r>
            <w:r w:rsidR="00223657" w:rsidRPr="00223657">
              <w:rPr>
                <w:color w:val="000000" w:themeColor="text1"/>
                <w:lang w:val="en-US"/>
              </w:rPr>
              <w:t xml:space="preserve"> II</w:t>
            </w:r>
            <w:r w:rsidR="00223657" w:rsidRPr="00223657">
              <w:rPr>
                <w:color w:val="000000" w:themeColor="text1"/>
                <w:lang w:val="bg-BG"/>
              </w:rPr>
              <w:t xml:space="preserve"> на бюджета, в зависимост от посоченото в т. 14.2 и 14.3 от настоящите Условия за кандидатстване</w:t>
            </w:r>
            <w:r w:rsidR="00845541" w:rsidRPr="00223657">
              <w:rPr>
                <w:color w:val="000000" w:themeColor="text1"/>
              </w:rPr>
              <w:t>.</w:t>
            </w:r>
          </w:p>
        </w:tc>
        <w:tc>
          <w:tcPr>
            <w:tcW w:w="594" w:type="dxa"/>
            <w:gridSpan w:val="2"/>
            <w:tcBorders>
              <w:top w:val="single" w:sz="4" w:space="0" w:color="auto"/>
              <w:left w:val="single" w:sz="4" w:space="0" w:color="auto"/>
              <w:bottom w:val="single" w:sz="4" w:space="0" w:color="auto"/>
              <w:right w:val="single" w:sz="4" w:space="0" w:color="auto"/>
            </w:tcBorders>
          </w:tcPr>
          <w:p w14:paraId="465A6F0A" w14:textId="77777777" w:rsidR="00845541" w:rsidRPr="00223657" w:rsidRDefault="00845541" w:rsidP="00845541">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662B0AC" w14:textId="77777777" w:rsidR="00845541" w:rsidRPr="00223657" w:rsidRDefault="00845541" w:rsidP="00845541">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3206863" w14:textId="77777777" w:rsidR="00845541" w:rsidRPr="00223657" w:rsidRDefault="00845541" w:rsidP="00845541">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FF73EF8" w14:textId="77777777" w:rsidR="00845541" w:rsidRPr="00223657" w:rsidRDefault="00845541" w:rsidP="00845541">
            <w:pPr>
              <w:spacing w:line="276" w:lineRule="auto"/>
              <w:ind w:right="108"/>
              <w:jc w:val="both"/>
              <w:rPr>
                <w:color w:val="000000" w:themeColor="text1"/>
                <w:lang w:val="bg-BG"/>
              </w:rPr>
            </w:pPr>
            <w:r w:rsidRPr="00223657">
              <w:rPr>
                <w:color w:val="000000" w:themeColor="text1"/>
                <w:lang w:val="bg-BG"/>
              </w:rPr>
              <w:t xml:space="preserve">Източник на информация – ИСУН 2020, секция 12 „Прикачени електронно подписани документи“ от Формуляр за кандидатстване </w:t>
            </w:r>
          </w:p>
          <w:p w14:paraId="1B375915" w14:textId="77777777" w:rsidR="00845541" w:rsidRPr="00223657" w:rsidRDefault="00845541" w:rsidP="00845541">
            <w:pPr>
              <w:spacing w:line="276" w:lineRule="auto"/>
              <w:ind w:right="108"/>
              <w:jc w:val="both"/>
              <w:rPr>
                <w:color w:val="000000" w:themeColor="text1"/>
                <w:lang w:val="bg-BG"/>
              </w:rPr>
            </w:pPr>
          </w:p>
          <w:p w14:paraId="35613BD1" w14:textId="77777777" w:rsidR="00845541" w:rsidRPr="00223657" w:rsidRDefault="00845541" w:rsidP="00845541">
            <w:pPr>
              <w:spacing w:line="276" w:lineRule="auto"/>
              <w:ind w:right="108"/>
              <w:jc w:val="both"/>
              <w:rPr>
                <w:color w:val="000000" w:themeColor="text1"/>
                <w:lang w:val="bg-BG"/>
              </w:rPr>
            </w:pPr>
            <w:r w:rsidRPr="00223657">
              <w:rPr>
                <w:color w:val="000000" w:themeColor="text1"/>
                <w:lang w:val="bg-BG"/>
              </w:rPr>
              <w:t xml:space="preserve">Принципни действия: </w:t>
            </w:r>
          </w:p>
          <w:p w14:paraId="6E409BD0" w14:textId="77777777" w:rsidR="00845541" w:rsidRPr="00223657" w:rsidRDefault="00845541" w:rsidP="00845541">
            <w:pPr>
              <w:spacing w:line="276" w:lineRule="auto"/>
              <w:ind w:right="108"/>
              <w:jc w:val="both"/>
              <w:rPr>
                <w:color w:val="000000" w:themeColor="text1"/>
                <w:lang w:val="bg-BG"/>
              </w:rPr>
            </w:pPr>
            <w:r w:rsidRPr="00223657">
              <w:rPr>
                <w:color w:val="000000" w:themeColor="text1"/>
                <w:lang w:val="bg-BG"/>
              </w:rPr>
              <w:t xml:space="preserve">В случай че кандидатът не е представил бюджет (Приложение </w:t>
            </w:r>
            <w:r w:rsidRPr="00223657">
              <w:rPr>
                <w:color w:val="000000" w:themeColor="text1"/>
              </w:rPr>
              <w:t>V</w:t>
            </w:r>
            <w:r w:rsidRPr="00223657">
              <w:rPr>
                <w:color w:val="000000" w:themeColor="text1"/>
                <w:lang w:val="bg-BG"/>
              </w:rPr>
              <w:t>), същият ще бъде изискан от кандидата като пояснителна информация.</w:t>
            </w:r>
          </w:p>
          <w:p w14:paraId="3FA66111" w14:textId="77777777" w:rsidR="00845541" w:rsidRPr="00223657" w:rsidRDefault="00845541" w:rsidP="00845541">
            <w:pPr>
              <w:spacing w:line="276" w:lineRule="auto"/>
              <w:ind w:right="108"/>
              <w:jc w:val="both"/>
              <w:rPr>
                <w:color w:val="000000" w:themeColor="text1"/>
                <w:lang w:val="bg-BG"/>
              </w:rPr>
            </w:pPr>
            <w:r w:rsidRPr="00223657">
              <w:rPr>
                <w:color w:val="000000" w:themeColor="text1"/>
                <w:lang w:val="bg-BG"/>
              </w:rPr>
              <w:t xml:space="preserve">Бюджетът следва да се представи в срока, определен от оценителната комисия. </w:t>
            </w:r>
          </w:p>
          <w:p w14:paraId="6D5176C1" w14:textId="6CE68F3B" w:rsidR="00845541" w:rsidRPr="00223657" w:rsidRDefault="00845541" w:rsidP="00845541">
            <w:pPr>
              <w:spacing w:after="120" w:line="276" w:lineRule="auto"/>
              <w:jc w:val="both"/>
              <w:rPr>
                <w:snapToGrid/>
                <w:szCs w:val="24"/>
                <w:lang w:val="bg-BG"/>
              </w:rPr>
            </w:pPr>
            <w:proofErr w:type="spellStart"/>
            <w:r w:rsidRPr="00223657">
              <w:rPr>
                <w:color w:val="000000" w:themeColor="text1"/>
                <w:lang w:val="bg-BG"/>
              </w:rPr>
              <w:t>Непредставянето</w:t>
            </w:r>
            <w:proofErr w:type="spellEnd"/>
            <w:r w:rsidRPr="00223657">
              <w:rPr>
                <w:color w:val="000000" w:themeColor="text1"/>
                <w:lang w:val="bg-BG"/>
              </w:rPr>
              <w:t xml:space="preserve"> му като пояснителна информация е основание за отхвърляне на проектното предложение.</w:t>
            </w:r>
          </w:p>
        </w:tc>
      </w:tr>
      <w:tr w:rsidR="00845541" w:rsidRPr="006E1FED" w14:paraId="0620AAC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603CCB1" w14:textId="1B2C832D" w:rsidR="00845541" w:rsidRPr="00223657" w:rsidRDefault="00DE78DB" w:rsidP="00845541">
            <w:pPr>
              <w:spacing w:after="120" w:line="276" w:lineRule="auto"/>
              <w:ind w:right="-51"/>
              <w:jc w:val="both"/>
              <w:rPr>
                <w:color w:val="000000" w:themeColor="text1"/>
              </w:rPr>
            </w:pPr>
            <w:r w:rsidRPr="00223657">
              <w:rPr>
                <w:color w:val="000000" w:themeColor="text1"/>
                <w:lang w:val="en-US"/>
              </w:rPr>
              <w:t>9</w:t>
            </w:r>
            <w:r w:rsidR="00845541" w:rsidRPr="00223657">
              <w:rPr>
                <w:color w:val="000000" w:themeColor="text1"/>
                <w:lang w:val="bg-BG"/>
              </w:rPr>
              <w:t xml:space="preserve">. Документи, доказващи стойността на заложените разходи в план-сметките към </w:t>
            </w:r>
            <w:proofErr w:type="spellStart"/>
            <w:r w:rsidR="00845541" w:rsidRPr="00223657">
              <w:rPr>
                <w:color w:val="000000" w:themeColor="text1"/>
                <w:lang w:val="bg-BG"/>
              </w:rPr>
              <w:t>про</w:t>
            </w:r>
            <w:proofErr w:type="spellEnd"/>
            <w:r w:rsidR="00845541" w:rsidRPr="00223657">
              <w:rPr>
                <w:color w:val="000000" w:themeColor="text1"/>
              </w:rPr>
              <w:t>e</w:t>
            </w:r>
            <w:proofErr w:type="spellStart"/>
            <w:r w:rsidR="00845541" w:rsidRPr="00223657">
              <w:rPr>
                <w:color w:val="000000" w:themeColor="text1"/>
                <w:lang w:val="bg-BG"/>
              </w:rPr>
              <w:t>ктобюджета</w:t>
            </w:r>
            <w:proofErr w:type="spellEnd"/>
            <w:r w:rsidR="00845541" w:rsidRPr="00223657">
              <w:rPr>
                <w:color w:val="000000" w:themeColor="text1"/>
                <w:lang w:val="bg-BG"/>
              </w:rPr>
              <w:t xml:space="preserve"> (оферти, информация от интернет и др.). (ако е приложимо</w:t>
            </w:r>
            <w:r w:rsidRPr="00223657">
              <w:rPr>
                <w:color w:val="000000" w:themeColor="text1"/>
                <w:lang w:val="bg-BG"/>
              </w:rPr>
              <w:t>, съобразно приложения вариант на бюджет</w:t>
            </w:r>
            <w:r w:rsidR="00845541" w:rsidRPr="00223657">
              <w:rPr>
                <w:color w:val="000000" w:themeColor="text1"/>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3AD07F23" w14:textId="77777777" w:rsidR="00845541" w:rsidRPr="00223657" w:rsidRDefault="00845541" w:rsidP="00845541">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AA3D93" w14:textId="77777777" w:rsidR="00845541" w:rsidRPr="00223657" w:rsidRDefault="00845541" w:rsidP="00845541">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D0924C3" w14:textId="77777777" w:rsidR="00845541" w:rsidRPr="00223657" w:rsidRDefault="00845541" w:rsidP="00845541">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4F8C2AE" w14:textId="77777777" w:rsidR="00845541" w:rsidRPr="00223657" w:rsidRDefault="00845541" w:rsidP="00845541">
            <w:pPr>
              <w:spacing w:line="276" w:lineRule="auto"/>
              <w:ind w:right="108"/>
              <w:jc w:val="both"/>
              <w:rPr>
                <w:color w:val="000000" w:themeColor="text1"/>
                <w:lang w:val="bg-BG"/>
              </w:rPr>
            </w:pPr>
            <w:r w:rsidRPr="00223657">
              <w:rPr>
                <w:color w:val="000000" w:themeColor="text1"/>
                <w:lang w:val="bg-BG"/>
              </w:rPr>
              <w:t xml:space="preserve">Източник на информация – ИСУН 2020, секция 12 „Прикачени електронно подписани документи“ от Формуляр за кандидатстване </w:t>
            </w:r>
          </w:p>
          <w:p w14:paraId="2651420A" w14:textId="77777777" w:rsidR="00845541" w:rsidRPr="00223657" w:rsidRDefault="00845541" w:rsidP="00845541">
            <w:pPr>
              <w:spacing w:line="276" w:lineRule="auto"/>
              <w:ind w:right="108"/>
              <w:jc w:val="both"/>
              <w:rPr>
                <w:color w:val="000000" w:themeColor="text1"/>
                <w:lang w:val="bg-BG"/>
              </w:rPr>
            </w:pPr>
          </w:p>
          <w:p w14:paraId="165F2F49" w14:textId="77777777" w:rsidR="00845541" w:rsidRPr="00223657" w:rsidRDefault="00845541" w:rsidP="00845541">
            <w:pPr>
              <w:spacing w:line="276" w:lineRule="auto"/>
              <w:ind w:right="108"/>
              <w:jc w:val="both"/>
              <w:rPr>
                <w:color w:val="000000" w:themeColor="text1"/>
                <w:lang w:val="bg-BG"/>
              </w:rPr>
            </w:pPr>
            <w:r w:rsidRPr="00223657">
              <w:rPr>
                <w:color w:val="000000" w:themeColor="text1"/>
                <w:lang w:val="bg-BG"/>
              </w:rPr>
              <w:t xml:space="preserve">Принципни действия: </w:t>
            </w:r>
          </w:p>
          <w:p w14:paraId="5CA5B918" w14:textId="77777777" w:rsidR="00845541" w:rsidRPr="00223657" w:rsidRDefault="00845541" w:rsidP="00845541">
            <w:pPr>
              <w:spacing w:line="276" w:lineRule="auto"/>
              <w:ind w:right="108"/>
              <w:jc w:val="both"/>
              <w:rPr>
                <w:color w:val="000000" w:themeColor="text1"/>
                <w:lang w:val="bg-BG"/>
              </w:rPr>
            </w:pPr>
            <w:r w:rsidRPr="00223657">
              <w:rPr>
                <w:color w:val="000000" w:themeColor="text1"/>
                <w:lang w:val="bg-BG"/>
              </w:rPr>
              <w:t xml:space="preserve">В случай че кандидатът не е представил  </w:t>
            </w:r>
            <w:r w:rsidRPr="00223657">
              <w:rPr>
                <w:lang w:val="bg-BG"/>
              </w:rPr>
              <w:t xml:space="preserve"> </w:t>
            </w:r>
            <w:r w:rsidRPr="00223657">
              <w:rPr>
                <w:color w:val="000000" w:themeColor="text1"/>
                <w:lang w:val="bg-BG"/>
              </w:rPr>
              <w:t xml:space="preserve">документи, доказващи стойността на заложените разходи в </w:t>
            </w:r>
            <w:proofErr w:type="spellStart"/>
            <w:r w:rsidRPr="00223657">
              <w:rPr>
                <w:color w:val="000000" w:themeColor="text1"/>
                <w:lang w:val="bg-BG"/>
              </w:rPr>
              <w:t>про</w:t>
            </w:r>
            <w:proofErr w:type="spellEnd"/>
            <w:r w:rsidRPr="00223657">
              <w:rPr>
                <w:color w:val="000000" w:themeColor="text1"/>
              </w:rPr>
              <w:t>e</w:t>
            </w:r>
            <w:proofErr w:type="spellStart"/>
            <w:r w:rsidRPr="00223657">
              <w:rPr>
                <w:color w:val="000000" w:themeColor="text1"/>
                <w:lang w:val="bg-BG"/>
              </w:rPr>
              <w:t>ктобюджета</w:t>
            </w:r>
            <w:proofErr w:type="spellEnd"/>
            <w:r w:rsidRPr="00223657">
              <w:rPr>
                <w:color w:val="000000" w:themeColor="text1"/>
                <w:lang w:val="bg-BG"/>
              </w:rPr>
              <w:t>, същите ще бъдат изискани от кандидата като пояснителна информация.</w:t>
            </w:r>
          </w:p>
          <w:p w14:paraId="5CBAA2B0" w14:textId="77777777" w:rsidR="00845541" w:rsidRPr="00223657" w:rsidRDefault="00845541" w:rsidP="00845541">
            <w:pPr>
              <w:spacing w:line="276" w:lineRule="auto"/>
              <w:ind w:right="108"/>
              <w:jc w:val="both"/>
              <w:rPr>
                <w:color w:val="000000" w:themeColor="text1"/>
                <w:lang w:val="bg-BG"/>
              </w:rPr>
            </w:pPr>
            <w:r w:rsidRPr="00223657">
              <w:rPr>
                <w:color w:val="000000" w:themeColor="text1"/>
                <w:lang w:val="bg-BG"/>
              </w:rPr>
              <w:t xml:space="preserve">Изисканите документи следва да се представят в срока, определен от оценителната комисия. </w:t>
            </w:r>
          </w:p>
          <w:p w14:paraId="62D4507D" w14:textId="4E374D15" w:rsidR="00845541" w:rsidRPr="00223657" w:rsidRDefault="00845541" w:rsidP="00845541">
            <w:pPr>
              <w:spacing w:line="276" w:lineRule="auto"/>
              <w:ind w:right="108"/>
              <w:jc w:val="both"/>
              <w:rPr>
                <w:color w:val="000000" w:themeColor="text1"/>
                <w:lang w:val="bg-BG"/>
              </w:rPr>
            </w:pPr>
            <w:r w:rsidRPr="00223657">
              <w:rPr>
                <w:color w:val="000000" w:themeColor="text1"/>
                <w:lang w:val="bg-BG"/>
              </w:rPr>
              <w:t>Не</w:t>
            </w:r>
            <w:r w:rsidR="00F26FA4">
              <w:rPr>
                <w:color w:val="000000" w:themeColor="text1"/>
                <w:lang w:val="bg-BG"/>
              </w:rPr>
              <w:t xml:space="preserve"> </w:t>
            </w:r>
            <w:r w:rsidRPr="00223657">
              <w:rPr>
                <w:color w:val="000000" w:themeColor="text1"/>
                <w:lang w:val="bg-BG"/>
              </w:rPr>
              <w:t>представянето на документите като пояснителна информация е основание за отхвърляне на проектното предложение.</w:t>
            </w:r>
          </w:p>
        </w:tc>
      </w:tr>
      <w:tr w:rsidR="00D54A59" w:rsidRPr="006E1FED" w14:paraId="4340B06E"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44CEEFA9" w14:textId="77777777" w:rsidR="00D54A59" w:rsidRPr="007C33A4" w:rsidRDefault="00D54A59" w:rsidP="00F30C0E">
            <w:pPr>
              <w:autoSpaceDE w:val="0"/>
              <w:autoSpaceDN w:val="0"/>
              <w:adjustRightInd w:val="0"/>
              <w:spacing w:line="276" w:lineRule="auto"/>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w:t>
            </w:r>
            <w:r w:rsidR="00F83CA5">
              <w:rPr>
                <w:bCs/>
                <w:snapToGrid/>
                <w:szCs w:val="24"/>
                <w:lang w:val="en-US"/>
              </w:rPr>
              <w:t>II</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Cs/>
                <w:snapToGrid/>
                <w:szCs w:val="24"/>
                <w:lang w:val="ru-RU"/>
              </w:rPr>
              <w:t>–</w:t>
            </w:r>
          </w:p>
          <w:p w14:paraId="51CD1237" w14:textId="77777777" w:rsidR="00D54A59" w:rsidRPr="007C33A4" w:rsidRDefault="00D54A59" w:rsidP="00F30C0E">
            <w:pPr>
              <w:autoSpaceDE w:val="0"/>
              <w:autoSpaceDN w:val="0"/>
              <w:adjustRightInd w:val="0"/>
              <w:spacing w:line="276" w:lineRule="auto"/>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D54A59" w:rsidRPr="006E1FED" w14:paraId="6B85D3DF"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23BD4DBF" w14:textId="77777777" w:rsidR="00D54A59" w:rsidRPr="00BC39C3" w:rsidRDefault="00D54A59" w:rsidP="00F30C0E">
            <w:pPr>
              <w:tabs>
                <w:tab w:val="left" w:pos="-284"/>
              </w:tabs>
              <w:spacing w:line="276" w:lineRule="auto"/>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05C4D70" w14:textId="77777777" w:rsidR="00D54A59" w:rsidRPr="007C16C1" w:rsidRDefault="00D54A59" w:rsidP="00F30C0E">
            <w:pPr>
              <w:spacing w:line="276" w:lineRule="auto"/>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60138C3D" w14:textId="77777777" w:rsidR="00D54A59" w:rsidRPr="007C16C1" w:rsidRDefault="00D54A59" w:rsidP="00F30C0E">
            <w:pPr>
              <w:spacing w:line="276" w:lineRule="auto"/>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8F7F618" w14:textId="77777777" w:rsidR="00D54A59" w:rsidRPr="007C16C1" w:rsidRDefault="00D54A59" w:rsidP="00F30C0E">
            <w:pPr>
              <w:spacing w:line="276" w:lineRule="auto"/>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0BA8F32E" w14:textId="77777777" w:rsidR="00D54A59" w:rsidRPr="00640CBC" w:rsidRDefault="00D54A59" w:rsidP="00F30C0E">
            <w:pPr>
              <w:autoSpaceDE w:val="0"/>
              <w:autoSpaceDN w:val="0"/>
              <w:adjustRightInd w:val="0"/>
              <w:spacing w:line="276" w:lineRule="auto"/>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D54A59" w:rsidRPr="006E1FED" w14:paraId="1C17C828"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81DF9A4" w14:textId="77777777" w:rsidR="00D54A59" w:rsidRPr="00BC39C3" w:rsidRDefault="00D54A59" w:rsidP="00F30C0E">
            <w:pPr>
              <w:autoSpaceDE w:val="0"/>
              <w:autoSpaceDN w:val="0"/>
              <w:adjustRightInd w:val="0"/>
              <w:spacing w:after="120" w:line="276" w:lineRule="auto"/>
              <w:jc w:val="both"/>
              <w:rPr>
                <w:b/>
                <w:snapToGrid/>
                <w:color w:val="000000"/>
                <w:szCs w:val="24"/>
                <w:lang w:val="bg-BG" w:eastAsia="bg-BG"/>
              </w:rPr>
            </w:pPr>
            <w:r>
              <w:rPr>
                <w:b/>
                <w:snapToGrid/>
                <w:color w:val="000000"/>
                <w:szCs w:val="24"/>
                <w:lang w:val="bg-BG" w:eastAsia="bg-BG"/>
              </w:rPr>
              <w:t>1..</w:t>
            </w:r>
            <w:r w:rsidRPr="00BC39C3">
              <w:rPr>
                <w:b/>
                <w:snapToGrid/>
                <w:color w:val="000000"/>
                <w:szCs w:val="24"/>
                <w:lang w:val="bg-BG" w:eastAsia="bg-BG"/>
              </w:rPr>
              <w:t>Кандидатът е:</w:t>
            </w:r>
          </w:p>
          <w:p w14:paraId="00FEC426" w14:textId="15B10FDF" w:rsidR="00D54A59" w:rsidRDefault="00F83CA5" w:rsidP="00F30C0E">
            <w:pPr>
              <w:pStyle w:val="ListParagraph"/>
              <w:numPr>
                <w:ilvl w:val="0"/>
                <w:numId w:val="88"/>
              </w:numPr>
              <w:autoSpaceDE w:val="0"/>
              <w:autoSpaceDN w:val="0"/>
              <w:adjustRightInd w:val="0"/>
              <w:spacing w:after="120" w:line="276" w:lineRule="auto"/>
              <w:jc w:val="both"/>
              <w:rPr>
                <w:snapToGrid/>
                <w:color w:val="000000"/>
                <w:szCs w:val="24"/>
                <w:lang w:val="bg-BG" w:eastAsia="bg-BG"/>
              </w:rPr>
            </w:pPr>
            <w:r>
              <w:rPr>
                <w:snapToGrid/>
                <w:color w:val="000000"/>
                <w:szCs w:val="24"/>
                <w:lang w:val="bg-BG" w:eastAsia="bg-BG"/>
              </w:rPr>
              <w:t>Работодател</w:t>
            </w:r>
          </w:p>
          <w:p w14:paraId="48B7A8CA" w14:textId="77777777" w:rsidR="00D54A59" w:rsidRPr="000329E4" w:rsidRDefault="00D54A59" w:rsidP="00F30C0E">
            <w:pPr>
              <w:autoSpaceDE w:val="0"/>
              <w:autoSpaceDN w:val="0"/>
              <w:adjustRightInd w:val="0"/>
              <w:spacing w:after="120" w:line="276" w:lineRule="auto"/>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48D3360F" w14:textId="77777777" w:rsidR="00D54A59" w:rsidRPr="00B25D2D"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CDB93C" w14:textId="77777777" w:rsidR="00D54A59" w:rsidRPr="00B25D2D"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82032" w14:textId="77777777" w:rsidR="00D54A59" w:rsidRPr="00B25D2D"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E07D922" w14:textId="519A5A78" w:rsidR="00D54A59" w:rsidRPr="00BC39C3" w:rsidRDefault="00D54A59" w:rsidP="00F30C0E">
            <w:pPr>
              <w:spacing w:after="120" w:line="276" w:lineRule="auto"/>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sidR="00F26FA4">
              <w:rPr>
                <w:snapToGrid/>
                <w:szCs w:val="24"/>
                <w:lang w:val="bg-BG"/>
              </w:rPr>
              <w:t xml:space="preserve"> </w:t>
            </w:r>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r w:rsidR="006D02FC">
              <w:rPr>
                <w:snapToGrid/>
                <w:szCs w:val="24"/>
                <w:lang w:val="bg-BG"/>
              </w:rPr>
              <w:t xml:space="preserve"> </w:t>
            </w:r>
            <w:r w:rsidRPr="00CE3835">
              <w:rPr>
                <w:snapToGrid/>
                <w:szCs w:val="24"/>
                <w:lang w:val="bg-BG"/>
              </w:rPr>
              <w:t>и РЮЛНЦ</w:t>
            </w:r>
            <w:r w:rsidRPr="00BC39C3">
              <w:rPr>
                <w:snapToGrid/>
                <w:szCs w:val="24"/>
                <w:lang w:val="bg-BG"/>
              </w:rPr>
              <w:t>.</w:t>
            </w:r>
          </w:p>
          <w:p w14:paraId="7E21C550" w14:textId="77777777" w:rsidR="00D54A59" w:rsidRPr="00540FD2" w:rsidRDefault="00D54A59" w:rsidP="00F30C0E">
            <w:pPr>
              <w:spacing w:after="120" w:line="276" w:lineRule="auto"/>
              <w:jc w:val="both"/>
              <w:rPr>
                <w:snapToGrid/>
                <w:szCs w:val="24"/>
                <w:u w:val="single"/>
                <w:lang w:val="bg-BG"/>
              </w:rPr>
            </w:pPr>
            <w:r w:rsidRPr="00540FD2">
              <w:rPr>
                <w:snapToGrid/>
                <w:szCs w:val="24"/>
                <w:u w:val="single"/>
                <w:lang w:val="bg-BG"/>
              </w:rPr>
              <w:lastRenderedPageBreak/>
              <w:t>Принципни действия:</w:t>
            </w:r>
          </w:p>
          <w:p w14:paraId="709B97B4" w14:textId="44BA8C2B" w:rsidR="00D54A59" w:rsidRPr="00831AD5" w:rsidRDefault="00D54A59" w:rsidP="00EA5438">
            <w:pPr>
              <w:spacing w:line="276" w:lineRule="auto"/>
              <w:jc w:val="both"/>
              <w:rPr>
                <w:rFonts w:eastAsia="Calibri"/>
                <w:b/>
                <w:snapToGrid/>
                <w:szCs w:val="24"/>
                <w:lang w:val="bg-BG"/>
              </w:rPr>
            </w:pPr>
            <w:r w:rsidRPr="00BC39C3">
              <w:rPr>
                <w:b/>
                <w:snapToGrid/>
                <w:szCs w:val="24"/>
                <w:lang w:val="bg-BG"/>
              </w:rPr>
              <w:t xml:space="preserve">В случай че кандидатът не е </w:t>
            </w:r>
            <w:r>
              <w:rPr>
                <w:b/>
                <w:snapToGrid/>
                <w:szCs w:val="24"/>
                <w:lang w:val="bg-BG"/>
              </w:rPr>
              <w:t>работодател</w:t>
            </w:r>
            <w:r w:rsidRPr="00BC39C3">
              <w:rPr>
                <w:b/>
                <w:snapToGrid/>
                <w:szCs w:val="24"/>
                <w:lang w:val="bg-BG"/>
              </w:rPr>
              <w:t>,</w:t>
            </w:r>
            <w:r w:rsidR="00DE78DB">
              <w:rPr>
                <w:b/>
                <w:snapToGrid/>
                <w:szCs w:val="24"/>
                <w:lang w:val="en-US"/>
              </w:rPr>
              <w:t xml:space="preserve"> </w:t>
            </w:r>
            <w:r w:rsidR="00DE78DB">
              <w:rPr>
                <w:b/>
                <w:snapToGrid/>
                <w:szCs w:val="24"/>
                <w:lang w:val="bg-BG"/>
              </w:rPr>
              <w:t>съгласно т. 11.2 от Условията за кандидатстване,</w:t>
            </w:r>
            <w:r w:rsidRPr="00BC39C3">
              <w:rPr>
                <w:b/>
                <w:snapToGrid/>
                <w:szCs w:val="24"/>
                <w:lang w:val="bg-BG"/>
              </w:rPr>
              <w:t xml:space="preserve"> проектното предложение ще бъде отхвърлено!</w:t>
            </w:r>
          </w:p>
        </w:tc>
      </w:tr>
      <w:tr w:rsidR="00D54A59" w:rsidRPr="006E1FED" w14:paraId="7258CC6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766726F" w14:textId="25455139" w:rsidR="00D54A59" w:rsidRPr="009C3B29" w:rsidRDefault="00D54A59" w:rsidP="00F30C0E">
            <w:pPr>
              <w:autoSpaceDE w:val="0"/>
              <w:autoSpaceDN w:val="0"/>
              <w:adjustRightInd w:val="0"/>
              <w:spacing w:after="120" w:line="276" w:lineRule="auto"/>
              <w:jc w:val="both"/>
              <w:rPr>
                <w:snapToGrid/>
                <w:color w:val="000000"/>
                <w:szCs w:val="24"/>
                <w:lang w:val="bg-BG" w:eastAsia="bg-BG"/>
              </w:rPr>
            </w:pPr>
            <w:r>
              <w:rPr>
                <w:snapToGrid/>
                <w:color w:val="000000"/>
                <w:szCs w:val="24"/>
                <w:lang w:val="bg-BG" w:eastAsia="bg-BG"/>
              </w:rPr>
              <w:lastRenderedPageBreak/>
              <w:t xml:space="preserve">2. </w:t>
            </w:r>
            <w:r w:rsidR="00EA5438" w:rsidRPr="00EA5438">
              <w:rPr>
                <w:snapToGrid/>
                <w:color w:val="000000"/>
                <w:szCs w:val="24"/>
                <w:lang w:val="bg-BG" w:eastAsia="bg-BG"/>
              </w:rPr>
              <w:t>Кандидатът е работодател със самостоятелна правосубектност, регистриран и имащ право да осъществява дейност на територията на Република България в съответствие с действащото българско законодателство и има седалище и адрес на управление на територията на действие на МИГ и осъществява дейностите по проекта на територията на действие на МИГ</w:t>
            </w:r>
            <w:r w:rsidR="00DE78DB">
              <w:rPr>
                <w:snapToGrid/>
                <w:color w:val="000000"/>
                <w:szCs w:val="24"/>
                <w:lang w:val="bg-BG" w:eastAsia="bg-BG"/>
              </w:rPr>
              <w:t>.</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1040E63E" w14:textId="77777777" w:rsidR="00D54A59" w:rsidRPr="00B25D2D"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CD8ACD" w14:textId="77777777" w:rsidR="00D54A59" w:rsidRPr="00B25D2D"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2AFBD" w14:textId="77777777" w:rsidR="00D54A59" w:rsidRPr="00B25D2D"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B2CDAA0" w14:textId="6F49B42C" w:rsidR="00D54A59" w:rsidRPr="00BC39C3" w:rsidRDefault="00D54A59" w:rsidP="00F30C0E">
            <w:pPr>
              <w:autoSpaceDE w:val="0"/>
              <w:autoSpaceDN w:val="0"/>
              <w:adjustRightInd w:val="0"/>
              <w:spacing w:after="120" w:line="276" w:lineRule="auto"/>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организацията/Търговски </w:t>
            </w:r>
            <w:proofErr w:type="spellStart"/>
            <w:r w:rsidRPr="00BC39C3">
              <w:rPr>
                <w:snapToGrid/>
                <w:color w:val="000000"/>
                <w:szCs w:val="24"/>
                <w:lang w:val="bg-BG" w:eastAsia="bg-BG"/>
              </w:rPr>
              <w:t>регистър</w:t>
            </w:r>
            <w:r w:rsidRPr="00CE3835">
              <w:rPr>
                <w:snapToGrid/>
                <w:color w:val="000000"/>
                <w:szCs w:val="24"/>
                <w:lang w:val="bg-BG" w:eastAsia="bg-BG"/>
              </w:rPr>
              <w:t>и</w:t>
            </w:r>
            <w:proofErr w:type="spellEnd"/>
            <w:r w:rsidRPr="00CE3835">
              <w:rPr>
                <w:snapToGrid/>
                <w:color w:val="000000"/>
                <w:szCs w:val="24"/>
                <w:lang w:val="bg-BG" w:eastAsia="bg-BG"/>
              </w:rPr>
              <w:t xml:space="preserve"> РЮЛНЦ</w:t>
            </w:r>
            <w:r>
              <w:rPr>
                <w:snapToGrid/>
                <w:color w:val="000000"/>
                <w:szCs w:val="24"/>
                <w:lang w:val="bg-BG" w:eastAsia="bg-BG"/>
              </w:rPr>
              <w:t>/</w:t>
            </w:r>
            <w:r w:rsidR="00EA5438">
              <w:rPr>
                <w:snapToGrid/>
                <w:color w:val="000000"/>
                <w:szCs w:val="24"/>
                <w:lang w:val="bg-BG" w:eastAsia="bg-BG"/>
              </w:rPr>
              <w:t xml:space="preserve"> други публични регистри</w:t>
            </w:r>
            <w:r w:rsidRPr="00BC39C3">
              <w:rPr>
                <w:snapToGrid/>
                <w:color w:val="000000"/>
                <w:szCs w:val="24"/>
                <w:lang w:val="bg-BG" w:eastAsia="bg-BG"/>
              </w:rPr>
              <w:t>.</w:t>
            </w:r>
          </w:p>
          <w:p w14:paraId="52CBF46E" w14:textId="77777777" w:rsidR="00D54A59" w:rsidRPr="001B1FBC" w:rsidRDefault="00D54A59" w:rsidP="00F30C0E">
            <w:pPr>
              <w:autoSpaceDE w:val="0"/>
              <w:autoSpaceDN w:val="0"/>
              <w:adjustRightInd w:val="0"/>
              <w:spacing w:after="120" w:line="276" w:lineRule="auto"/>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14:paraId="756D04A9" w14:textId="7991EC39" w:rsidR="00D54A59" w:rsidRPr="00BC39C3" w:rsidRDefault="00D54A59" w:rsidP="00F30C0E">
            <w:pPr>
              <w:tabs>
                <w:tab w:val="left" w:pos="1421"/>
              </w:tabs>
              <w:spacing w:after="160" w:line="276" w:lineRule="auto"/>
              <w:rPr>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D54A59" w:rsidRPr="006E1FED" w14:paraId="736D362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3A6020D" w14:textId="22F8B871" w:rsidR="00D54A59" w:rsidRPr="00B25D2D" w:rsidRDefault="00D54A59" w:rsidP="00F30C0E">
            <w:pPr>
              <w:autoSpaceDE w:val="0"/>
              <w:autoSpaceDN w:val="0"/>
              <w:adjustRightInd w:val="0"/>
              <w:spacing w:after="120" w:line="276" w:lineRule="auto"/>
              <w:jc w:val="both"/>
              <w:rPr>
                <w:rFonts w:eastAsia="Calibri"/>
                <w:b/>
                <w:snapToGrid/>
                <w:szCs w:val="24"/>
                <w:lang w:val="bg-BG"/>
              </w:rPr>
            </w:pPr>
            <w:r>
              <w:rPr>
                <w:snapToGrid/>
                <w:color w:val="000000"/>
                <w:szCs w:val="24"/>
                <w:lang w:val="bg-BG" w:eastAsia="bg-BG"/>
              </w:rPr>
              <w:t>3.</w:t>
            </w:r>
            <w:r w:rsidR="00845541">
              <w:rPr>
                <w:snapToGrid/>
                <w:color w:val="000000"/>
                <w:szCs w:val="24"/>
                <w:lang w:val="bg-BG" w:eastAsia="bg-BG"/>
              </w:rPr>
              <w:t xml:space="preserve"> </w:t>
            </w:r>
            <w:r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snapToGrid/>
                <w:color w:val="000000"/>
                <w:szCs w:val="24"/>
                <w:lang w:val="bg-BG" w:eastAsia="bg-BG"/>
              </w:rPr>
              <w:t>2013.</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22A991F4" w14:textId="77777777" w:rsidR="00D54A59" w:rsidRPr="00B25D2D" w:rsidRDefault="00D54A59" w:rsidP="00F30C0E">
            <w:pPr>
              <w:spacing w:after="160" w:line="276"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510053" w14:textId="77777777" w:rsidR="00D54A59" w:rsidRPr="00B25D2D" w:rsidRDefault="00D54A59" w:rsidP="00F30C0E">
            <w:pPr>
              <w:spacing w:after="160" w:line="276"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866351" w14:textId="77777777" w:rsidR="00D54A59" w:rsidRPr="00B25D2D" w:rsidRDefault="00D54A59" w:rsidP="00F30C0E">
            <w:pPr>
              <w:spacing w:after="160" w:line="276"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29CFB3C" w14:textId="77777777" w:rsidR="00D54A59" w:rsidRPr="00BC39C3" w:rsidRDefault="00D54A59" w:rsidP="00F30C0E">
            <w:pPr>
              <w:spacing w:after="120" w:line="276" w:lineRule="auto"/>
              <w:jc w:val="both"/>
              <w:rPr>
                <w:snapToGrid/>
                <w:szCs w:val="24"/>
                <w:lang w:val="bg-BG"/>
              </w:rPr>
            </w:pPr>
            <w:r w:rsidRPr="00BC39C3">
              <w:rPr>
                <w:snapToGrid/>
                <w:szCs w:val="24"/>
                <w:lang w:val="bg-BG"/>
              </w:rPr>
              <w:t xml:space="preserve">Източник на информация – Формуляр за кандидатстване,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 </w:t>
            </w:r>
          </w:p>
          <w:p w14:paraId="2B5EFA59" w14:textId="77777777" w:rsidR="00D54A59" w:rsidRPr="001B4CD5" w:rsidRDefault="00D54A59" w:rsidP="00F30C0E">
            <w:pPr>
              <w:spacing w:after="60" w:line="276" w:lineRule="auto"/>
              <w:jc w:val="both"/>
              <w:rPr>
                <w:snapToGrid/>
                <w:szCs w:val="24"/>
                <w:u w:val="single"/>
                <w:lang w:val="bg-BG"/>
              </w:rPr>
            </w:pPr>
            <w:r w:rsidRPr="001B4CD5">
              <w:rPr>
                <w:snapToGrid/>
                <w:szCs w:val="24"/>
                <w:u w:val="single"/>
                <w:lang w:val="bg-BG"/>
              </w:rPr>
              <w:t>Принципни действия:</w:t>
            </w:r>
          </w:p>
          <w:p w14:paraId="75B70218" w14:textId="77777777" w:rsidR="00D54A59" w:rsidRPr="00570B51" w:rsidRDefault="00D54A59" w:rsidP="00F30C0E">
            <w:pPr>
              <w:spacing w:line="276" w:lineRule="auto"/>
              <w:jc w:val="both"/>
              <w:rPr>
                <w:snapToGrid/>
                <w:szCs w:val="24"/>
                <w:lang w:val="bg-BG"/>
              </w:rPr>
            </w:pPr>
          </w:p>
          <w:p w14:paraId="08D843CA" w14:textId="77777777" w:rsidR="00D54A59" w:rsidRPr="00FB45DA" w:rsidRDefault="00D54A59" w:rsidP="00F30C0E">
            <w:pPr>
              <w:spacing w:line="276" w:lineRule="auto"/>
              <w:jc w:val="both"/>
              <w:rPr>
                <w:snapToGrid/>
                <w:szCs w:val="24"/>
                <w:lang w:val="bg-BG"/>
              </w:rPr>
            </w:pPr>
            <w:r w:rsidRPr="00EF37CF">
              <w:rPr>
                <w:snapToGrid/>
                <w:szCs w:val="24"/>
                <w:lang w:val="bg-BG"/>
              </w:rPr>
              <w:t>Обстоятелствата</w:t>
            </w:r>
            <w:r w:rsidRPr="00FB45DA">
              <w:rPr>
                <w:snapToGrid/>
                <w:szCs w:val="24"/>
                <w:lang w:val="bg-BG"/>
              </w:rPr>
              <w:t xml:space="preserve"> ще бъдат приемани на декларативен принцип.</w:t>
            </w:r>
          </w:p>
          <w:p w14:paraId="6BAD539A" w14:textId="77777777" w:rsidR="00D54A59" w:rsidRPr="00FB45DA" w:rsidRDefault="00D54A59" w:rsidP="00F30C0E">
            <w:pPr>
              <w:spacing w:line="276" w:lineRule="auto"/>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D54A59" w:rsidRPr="006E1FED" w14:paraId="2B3DEF4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FC25B24" w14:textId="6E204ACE" w:rsidR="00D54A59" w:rsidRPr="00900D3D" w:rsidRDefault="00D54A59" w:rsidP="00F30C0E">
            <w:pPr>
              <w:tabs>
                <w:tab w:val="left" w:pos="460"/>
              </w:tabs>
              <w:spacing w:after="120" w:line="276" w:lineRule="auto"/>
              <w:ind w:right="-51"/>
              <w:jc w:val="both"/>
              <w:rPr>
                <w:rFonts w:eastAsia="Calibri"/>
                <w:snapToGrid/>
                <w:szCs w:val="24"/>
                <w:lang w:val="bg-BG"/>
              </w:rPr>
            </w:pPr>
            <w:r>
              <w:rPr>
                <w:rFonts w:eastAsia="Calibri"/>
                <w:snapToGrid/>
                <w:szCs w:val="24"/>
                <w:lang w:val="bg-BG"/>
              </w:rPr>
              <w:t>4.</w:t>
            </w:r>
            <w:r w:rsidR="00D677E6">
              <w:rPr>
                <w:rFonts w:eastAsia="Calibri"/>
                <w:snapToGrid/>
                <w:szCs w:val="24"/>
                <w:lang w:val="bg-BG"/>
              </w:rPr>
              <w:t xml:space="preserve"> </w:t>
            </w:r>
            <w:r w:rsidRPr="002C6FEC">
              <w:rPr>
                <w:rFonts w:eastAsia="Calibri"/>
                <w:snapToGrid/>
                <w:szCs w:val="24"/>
                <w:lang w:val="bg-BG"/>
              </w:rPr>
              <w:t>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1E2F551D" w14:textId="77777777" w:rsidR="00D54A59" w:rsidRPr="00900D3D" w:rsidRDefault="00D54A59" w:rsidP="00F30C0E">
            <w:pPr>
              <w:spacing w:line="276" w:lineRule="auto"/>
              <w:ind w:left="318"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18E0F5A1" w14:textId="77777777" w:rsidR="00D54A59" w:rsidRPr="002C6FEC" w:rsidRDefault="00D54A59" w:rsidP="00F30C0E">
            <w:pPr>
              <w:spacing w:line="276"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3BEEE5" w14:textId="77777777" w:rsidR="00D54A59" w:rsidRPr="002C6FEC" w:rsidRDefault="00D54A59" w:rsidP="00F30C0E">
            <w:pPr>
              <w:spacing w:line="276"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86CA7" w14:textId="77777777" w:rsidR="00D54A59" w:rsidRPr="002C6FEC" w:rsidRDefault="00D54A59" w:rsidP="00F30C0E">
            <w:pPr>
              <w:spacing w:line="276"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47D3BFB" w14:textId="13AD9083" w:rsidR="00D54A59" w:rsidRPr="002C6FEC" w:rsidRDefault="00D54A59" w:rsidP="00F30C0E">
            <w:pPr>
              <w:spacing w:after="120" w:line="276" w:lineRule="auto"/>
              <w:jc w:val="both"/>
              <w:rPr>
                <w:rFonts w:eastAsia="Calibri"/>
                <w:snapToGrid/>
                <w:szCs w:val="24"/>
                <w:lang w:val="bg-BG"/>
              </w:rPr>
            </w:pPr>
            <w:r w:rsidRPr="002C6FEC">
              <w:rPr>
                <w:rFonts w:eastAsia="Calibri"/>
                <w:snapToGrid/>
                <w:szCs w:val="24"/>
                <w:lang w:val="bg-BG"/>
              </w:rPr>
              <w:t>Източник на информация – ИСУН 2020, Пр</w:t>
            </w:r>
            <w:r>
              <w:rPr>
                <w:rFonts w:eastAsia="Calibri"/>
                <w:snapToGrid/>
                <w:szCs w:val="24"/>
                <w:lang w:val="bg-BG"/>
              </w:rPr>
              <w:t>икачени електронно подписани документи –Счетоводен баланс</w:t>
            </w:r>
            <w:r w:rsidR="00EA5438">
              <w:rPr>
                <w:rFonts w:eastAsia="Calibri"/>
                <w:snapToGrid/>
                <w:szCs w:val="24"/>
                <w:lang w:val="bg-BG"/>
              </w:rPr>
              <w:t>; справка от НСИ</w:t>
            </w:r>
          </w:p>
          <w:p w14:paraId="5372C295" w14:textId="77777777" w:rsidR="00D54A59" w:rsidRPr="002C6FEC" w:rsidRDefault="00D54A59" w:rsidP="00F30C0E">
            <w:pPr>
              <w:spacing w:after="60" w:line="276"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14:paraId="749FA305" w14:textId="67E2A3AA" w:rsidR="00D54A59" w:rsidRPr="00900D3D" w:rsidRDefault="00D54A59" w:rsidP="00EA5438">
            <w:pPr>
              <w:spacing w:line="276" w:lineRule="auto"/>
              <w:jc w:val="both"/>
              <w:rPr>
                <w:rFonts w:eastAsia="Calibri"/>
                <w:b/>
                <w:snapToGrid/>
                <w:szCs w:val="24"/>
                <w:lang w:val="bg-BG"/>
              </w:rPr>
            </w:pPr>
            <w:r w:rsidRPr="002C6FEC">
              <w:rPr>
                <w:rFonts w:eastAsia="Calibri"/>
                <w:snapToGrid/>
                <w:szCs w:val="24"/>
                <w:lang w:val="bg-BG"/>
              </w:rPr>
              <w:t>В случай</w:t>
            </w:r>
            <w:r w:rsidR="00DD7CCA">
              <w:rPr>
                <w:rFonts w:eastAsia="Calibri"/>
                <w:snapToGrid/>
                <w:szCs w:val="24"/>
                <w:lang w:val="bg-BG"/>
              </w:rPr>
              <w:t>,</w:t>
            </w:r>
            <w:r w:rsidRPr="002C6FEC">
              <w:rPr>
                <w:rFonts w:eastAsia="Calibri"/>
                <w:snapToGrid/>
                <w:szCs w:val="24"/>
                <w:lang w:val="bg-BG"/>
              </w:rPr>
              <w:t xml:space="preserve"> че кандидатът не разполага с финансов </w:t>
            </w:r>
            <w:r>
              <w:rPr>
                <w:rFonts w:eastAsia="Calibri"/>
                <w:snapToGrid/>
                <w:szCs w:val="24"/>
                <w:lang w:val="bg-BG"/>
              </w:rPr>
              <w:t>капацитет</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p>
        </w:tc>
      </w:tr>
      <w:tr w:rsidR="006D02FC" w:rsidRPr="006E1FED" w14:paraId="13208CD1" w14:textId="77777777" w:rsidTr="00297155">
        <w:tc>
          <w:tcPr>
            <w:tcW w:w="6521" w:type="dxa"/>
            <w:gridSpan w:val="5"/>
            <w:tcBorders>
              <w:top w:val="single" w:sz="4" w:space="0" w:color="auto"/>
              <w:left w:val="single" w:sz="4" w:space="0" w:color="auto"/>
              <w:bottom w:val="single" w:sz="4" w:space="0" w:color="auto"/>
              <w:right w:val="single" w:sz="4" w:space="0" w:color="auto"/>
            </w:tcBorders>
          </w:tcPr>
          <w:p w14:paraId="66165528" w14:textId="77777777" w:rsidR="006D02FC" w:rsidRPr="00C80D04" w:rsidRDefault="006D02FC" w:rsidP="006D02FC">
            <w:pPr>
              <w:spacing w:after="120"/>
              <w:jc w:val="both"/>
              <w:rPr>
                <w:rFonts w:eastAsia="Calibri"/>
                <w:snapToGrid/>
                <w:szCs w:val="24"/>
                <w:lang w:val="bg-BG"/>
              </w:rPr>
            </w:pPr>
            <w:r>
              <w:rPr>
                <w:rFonts w:eastAsia="Calibri"/>
                <w:snapToGrid/>
                <w:szCs w:val="24"/>
                <w:lang w:val="bg-BG"/>
              </w:rPr>
              <w:t>5</w:t>
            </w:r>
            <w:r w:rsidRPr="00C80D04">
              <w:rPr>
                <w:rFonts w:eastAsia="Calibri"/>
                <w:snapToGrid/>
                <w:szCs w:val="24"/>
                <w:lang w:val="bg-BG"/>
              </w:rPr>
              <w:t xml:space="preserve">. Кандидатът притежава ЦПО, което е регистрирано в Регистъра на центровете за професионално обучение към НАПОО за професиите и/или специалностите, по които ще провежда професионално обучение (приложимо в случай, че </w:t>
            </w:r>
            <w:r w:rsidRPr="00C80D04">
              <w:rPr>
                <w:rFonts w:eastAsia="Calibri"/>
                <w:snapToGrid/>
                <w:szCs w:val="24"/>
                <w:lang w:val="bg-BG"/>
              </w:rPr>
              <w:lastRenderedPageBreak/>
              <w:t xml:space="preserve">кандидатът самостоятелно ще предоставя обучение по професионална квалификация по проекта). </w:t>
            </w:r>
          </w:p>
          <w:p w14:paraId="4C89AE54" w14:textId="2BF5464E" w:rsidR="006D02FC" w:rsidRPr="00297155" w:rsidRDefault="006D02FC" w:rsidP="006D02FC">
            <w:pPr>
              <w:spacing w:after="120" w:line="276" w:lineRule="auto"/>
              <w:ind w:right="-51"/>
              <w:jc w:val="both"/>
              <w:rPr>
                <w:rFonts w:eastAsia="Calibri"/>
                <w:snapToGrid/>
                <w:szCs w:val="24"/>
                <w:lang w:val="bg-BG"/>
              </w:rPr>
            </w:pPr>
            <w:r w:rsidRPr="00C80D04">
              <w:rPr>
                <w:rFonts w:eastAsia="Calibri"/>
                <w:snapToGrid/>
                <w:szCs w:val="24"/>
                <w:lang w:val="bg-BG"/>
              </w:rPr>
              <w:t>*Извършва се служебна проверка</w:t>
            </w:r>
            <w:r w:rsidR="006C5984">
              <w:rPr>
                <w:rFonts w:eastAsia="Calibri"/>
                <w:snapToGrid/>
                <w:szCs w:val="24"/>
                <w:lang w:val="bg-BG"/>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F1B33E" w14:textId="77777777" w:rsidR="006D02FC" w:rsidRPr="007C16C1" w:rsidRDefault="006D02FC" w:rsidP="006D02FC">
            <w:pPr>
              <w:spacing w:line="276"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76437D" w14:textId="77777777" w:rsidR="006D02FC" w:rsidRPr="007C16C1" w:rsidRDefault="006D02FC" w:rsidP="006D02FC">
            <w:pPr>
              <w:spacing w:line="276"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307F6D1" w14:textId="77777777" w:rsidR="006D02FC" w:rsidRPr="007C16C1" w:rsidRDefault="006D02FC" w:rsidP="006D02FC">
            <w:pPr>
              <w:spacing w:line="276"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339472B0" w14:textId="77777777" w:rsidR="006D02FC" w:rsidRPr="00C80D04" w:rsidRDefault="006D02FC" w:rsidP="006D02FC">
            <w:pPr>
              <w:spacing w:after="120"/>
              <w:jc w:val="both"/>
              <w:rPr>
                <w:snapToGrid/>
                <w:szCs w:val="24"/>
                <w:lang w:val="bg-BG"/>
              </w:rPr>
            </w:pPr>
            <w:r w:rsidRPr="00C80D04">
              <w:rPr>
                <w:snapToGrid/>
                <w:szCs w:val="24"/>
                <w:lang w:val="bg-BG"/>
              </w:rPr>
              <w:t>Източник на информация – Регистър на НАПОО, Посочен номер на притежавана Лицензия във Формуляр за кандидатстване в ИСУН 2020.</w:t>
            </w:r>
          </w:p>
          <w:p w14:paraId="61009DB5" w14:textId="77777777" w:rsidR="006D02FC" w:rsidRPr="00C80D04" w:rsidRDefault="006D02FC" w:rsidP="006D02FC">
            <w:pPr>
              <w:spacing w:after="120"/>
              <w:jc w:val="both"/>
              <w:rPr>
                <w:snapToGrid/>
                <w:szCs w:val="24"/>
                <w:lang w:val="bg-BG"/>
              </w:rPr>
            </w:pPr>
            <w:r w:rsidRPr="00C80D04">
              <w:rPr>
                <w:snapToGrid/>
                <w:szCs w:val="24"/>
                <w:lang w:val="bg-BG"/>
              </w:rPr>
              <w:t>Принципни действия:</w:t>
            </w:r>
          </w:p>
          <w:p w14:paraId="6FAF0570" w14:textId="77777777" w:rsidR="006D02FC" w:rsidRPr="00C80D04" w:rsidRDefault="006D02FC" w:rsidP="006D02FC">
            <w:pPr>
              <w:spacing w:after="120"/>
              <w:jc w:val="both"/>
              <w:rPr>
                <w:snapToGrid/>
                <w:szCs w:val="24"/>
                <w:lang w:val="bg-BG"/>
              </w:rPr>
            </w:pPr>
            <w:r w:rsidRPr="00C80D04">
              <w:rPr>
                <w:snapToGrid/>
                <w:szCs w:val="24"/>
                <w:lang w:val="bg-BG"/>
              </w:rPr>
              <w:lastRenderedPageBreak/>
              <w:t xml:space="preserve">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 </w:t>
            </w:r>
          </w:p>
          <w:p w14:paraId="7F3AF045" w14:textId="2BA29C8B" w:rsidR="006D02FC" w:rsidRPr="00297155" w:rsidRDefault="006D02FC" w:rsidP="006D02FC">
            <w:pPr>
              <w:spacing w:after="120" w:line="276" w:lineRule="auto"/>
              <w:jc w:val="both"/>
              <w:rPr>
                <w:rFonts w:eastAsia="Calibri"/>
                <w:snapToGrid/>
                <w:szCs w:val="24"/>
                <w:lang w:val="bg-BG"/>
              </w:rPr>
            </w:pPr>
          </w:p>
        </w:tc>
      </w:tr>
      <w:tr w:rsidR="00F26FA4" w:rsidRPr="00F26FA4" w14:paraId="13D09737" w14:textId="77777777" w:rsidTr="00297155">
        <w:tc>
          <w:tcPr>
            <w:tcW w:w="6521" w:type="dxa"/>
            <w:gridSpan w:val="5"/>
            <w:tcBorders>
              <w:top w:val="single" w:sz="4" w:space="0" w:color="auto"/>
              <w:left w:val="single" w:sz="4" w:space="0" w:color="auto"/>
              <w:bottom w:val="single" w:sz="4" w:space="0" w:color="auto"/>
              <w:right w:val="single" w:sz="4" w:space="0" w:color="auto"/>
            </w:tcBorders>
          </w:tcPr>
          <w:p w14:paraId="62C6F5C8" w14:textId="7CADA112" w:rsidR="006D02FC" w:rsidRPr="00F26FA4" w:rsidRDefault="006D02FC" w:rsidP="006D02FC">
            <w:pPr>
              <w:pStyle w:val="Default"/>
              <w:jc w:val="both"/>
              <w:rPr>
                <w:i/>
                <w:color w:val="auto"/>
              </w:rPr>
            </w:pPr>
            <w:r w:rsidRPr="00F26FA4">
              <w:rPr>
                <w:color w:val="auto"/>
              </w:rPr>
              <w:lastRenderedPageBreak/>
              <w:t>6. В случай че в проектното предложение се предвижда кандидатът, който притежава Център за професионално обучение (ЦПО), с активна лицензия от НАПОО за професиите и/или специалностите, по които ще се провежда/т обучението/та да проведе самостоятелно обучението/та по проекта, то същият следва да обучи поне толкова представители на целевата група, колкото се предвижда да наеме след обучението).</w:t>
            </w:r>
            <w:bookmarkStart w:id="2" w:name="_GoBack"/>
            <w:bookmarkEnd w:id="2"/>
          </w:p>
          <w:p w14:paraId="05CFDAEB" w14:textId="77777777" w:rsidR="006D02FC" w:rsidRPr="00F26FA4" w:rsidDel="006D02FC" w:rsidRDefault="006D02FC" w:rsidP="006D02FC">
            <w:pPr>
              <w:spacing w:after="120" w:line="276" w:lineRule="auto"/>
              <w:ind w:right="-51"/>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0E1402" w14:textId="77777777" w:rsidR="006D02FC" w:rsidRPr="00F26FA4" w:rsidRDefault="006D02FC" w:rsidP="006D02FC">
            <w:pPr>
              <w:spacing w:line="276"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2251C4" w14:textId="77777777" w:rsidR="006D02FC" w:rsidRPr="00F26FA4" w:rsidRDefault="006D02FC" w:rsidP="006D02FC">
            <w:pPr>
              <w:spacing w:line="276"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CA79927" w14:textId="77777777" w:rsidR="006D02FC" w:rsidRPr="00F26FA4" w:rsidRDefault="006D02FC" w:rsidP="006D02FC">
            <w:pPr>
              <w:spacing w:line="276"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4AB5BEA" w14:textId="77777777" w:rsidR="006D02FC" w:rsidRPr="00F26FA4" w:rsidRDefault="006D02FC" w:rsidP="006D02FC">
            <w:pPr>
              <w:spacing w:after="160" w:line="259" w:lineRule="auto"/>
              <w:jc w:val="both"/>
              <w:rPr>
                <w:szCs w:val="24"/>
                <w:lang w:val="bg-BG"/>
              </w:rPr>
            </w:pPr>
            <w:r w:rsidRPr="00F26FA4">
              <w:rPr>
                <w:szCs w:val="24"/>
                <w:lang w:val="bg-BG"/>
              </w:rPr>
              <w:t xml:space="preserve">Източник на информация - Формуляр за кандидатстване в ИСУН 2020, </w:t>
            </w:r>
          </w:p>
          <w:p w14:paraId="5CF1E551" w14:textId="77777777" w:rsidR="006D02FC" w:rsidRPr="00F26FA4" w:rsidRDefault="006D02FC" w:rsidP="006D02FC">
            <w:pPr>
              <w:spacing w:after="160" w:line="259" w:lineRule="auto"/>
              <w:jc w:val="both"/>
              <w:rPr>
                <w:szCs w:val="24"/>
                <w:lang w:val="bg-BG"/>
              </w:rPr>
            </w:pPr>
            <w:r w:rsidRPr="00F26FA4">
              <w:rPr>
                <w:szCs w:val="24"/>
                <w:lang w:val="bg-BG"/>
              </w:rPr>
              <w:t xml:space="preserve">Принципни действия: </w:t>
            </w:r>
          </w:p>
          <w:p w14:paraId="46F72EF0" w14:textId="2C093A75" w:rsidR="006D02FC" w:rsidRPr="00F26FA4" w:rsidDel="006D02FC" w:rsidRDefault="006D02FC" w:rsidP="00DE78DB">
            <w:pPr>
              <w:spacing w:after="120" w:line="276" w:lineRule="auto"/>
              <w:jc w:val="both"/>
              <w:rPr>
                <w:rFonts w:eastAsia="Calibri"/>
                <w:snapToGrid/>
                <w:szCs w:val="24"/>
                <w:lang w:val="bg-BG"/>
              </w:rPr>
            </w:pPr>
            <w:r w:rsidRPr="00F26FA4">
              <w:rPr>
                <w:sz w:val="23"/>
                <w:szCs w:val="23"/>
                <w:lang w:val="bg-BG"/>
              </w:rPr>
              <w:t xml:space="preserve">В случай че в проектното предложение не е планирано кандидатът да включи </w:t>
            </w:r>
            <w:r w:rsidRPr="00F26FA4">
              <w:rPr>
                <w:sz w:val="23"/>
                <w:szCs w:val="23"/>
              </w:rPr>
              <w:t xml:space="preserve">в </w:t>
            </w:r>
            <w:r w:rsidRPr="00F26FA4">
              <w:rPr>
                <w:sz w:val="23"/>
                <w:szCs w:val="23"/>
                <w:lang w:val="bg-BG"/>
              </w:rPr>
              <w:t xml:space="preserve">обучението по ПК поне толкова </w:t>
            </w:r>
            <w:r w:rsidRPr="00F26FA4">
              <w:rPr>
                <w:lang w:val="bg-BG"/>
              </w:rPr>
              <w:t>представители на целевата група, колкото се предвижда да наеме след обучението</w:t>
            </w:r>
            <w:r w:rsidRPr="00F26FA4">
              <w:t>)</w:t>
            </w:r>
            <w:r w:rsidRPr="00F26FA4">
              <w:rPr>
                <w:sz w:val="23"/>
                <w:szCs w:val="23"/>
                <w:lang w:val="bg-BG"/>
              </w:rPr>
              <w:t>, то оценителната комисия ще отстрани съответното обучение, заедно с планираните разходи за него.</w:t>
            </w:r>
            <w:r w:rsidRPr="00F26FA4">
              <w:rPr>
                <w:lang w:val="bg-BG"/>
              </w:rPr>
              <w:t xml:space="preserve"> </w:t>
            </w:r>
          </w:p>
        </w:tc>
      </w:tr>
    </w:tbl>
    <w:p w14:paraId="4445CD48" w14:textId="77777777" w:rsidR="006A3790" w:rsidRPr="006A3790" w:rsidRDefault="006A3790" w:rsidP="00F30C0E">
      <w:pPr>
        <w:spacing w:line="276" w:lineRule="auto"/>
        <w:jc w:val="both"/>
        <w:rPr>
          <w:lang w:val="bg-BG"/>
        </w:rPr>
      </w:pPr>
    </w:p>
    <w:sectPr w:rsidR="006A3790" w:rsidRPr="006A3790" w:rsidSect="000C35B9">
      <w:footerReference w:type="even" r:id="rId8"/>
      <w:footerReference w:type="default" r:id="rId9"/>
      <w:headerReference w:type="first" r:id="rId10"/>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B2C28" w14:textId="77777777" w:rsidR="00F645B4" w:rsidRDefault="00F645B4">
      <w:r>
        <w:separator/>
      </w:r>
    </w:p>
  </w:endnote>
  <w:endnote w:type="continuationSeparator" w:id="0">
    <w:p w14:paraId="1DE7EDCE" w14:textId="77777777" w:rsidR="00F645B4" w:rsidRDefault="00F6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D6B02" w14:textId="77777777" w:rsidR="007F1766" w:rsidRDefault="00C141F8" w:rsidP="00B07FCB">
    <w:pPr>
      <w:pStyle w:val="Footer"/>
      <w:framePr w:wrap="around" w:vAnchor="text" w:hAnchor="margin" w:xAlign="right" w:y="1"/>
      <w:rPr>
        <w:rStyle w:val="PageNumber"/>
      </w:rPr>
    </w:pPr>
    <w:r>
      <w:rPr>
        <w:rStyle w:val="PageNumber"/>
      </w:rPr>
      <w:fldChar w:fldCharType="begin"/>
    </w:r>
    <w:r w:rsidR="007F1766">
      <w:rPr>
        <w:rStyle w:val="PageNumber"/>
      </w:rPr>
      <w:instrText xml:space="preserve">PAGE  </w:instrText>
    </w:r>
    <w:r>
      <w:rPr>
        <w:rStyle w:val="PageNumber"/>
      </w:rPr>
      <w:fldChar w:fldCharType="end"/>
    </w:r>
  </w:p>
  <w:p w14:paraId="49EF1ED1" w14:textId="77777777" w:rsidR="007F1766" w:rsidRDefault="007F1766"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C5DE1" w14:textId="190CEE86" w:rsidR="007F1766" w:rsidRDefault="00C141F8" w:rsidP="00B07FCB">
    <w:pPr>
      <w:pStyle w:val="Footer"/>
      <w:framePr w:wrap="around" w:vAnchor="text" w:hAnchor="margin" w:xAlign="right" w:y="1"/>
      <w:rPr>
        <w:rStyle w:val="PageNumber"/>
      </w:rPr>
    </w:pPr>
    <w:r>
      <w:rPr>
        <w:rStyle w:val="PageNumber"/>
      </w:rPr>
      <w:fldChar w:fldCharType="begin"/>
    </w:r>
    <w:r w:rsidR="007F1766">
      <w:rPr>
        <w:rStyle w:val="PageNumber"/>
      </w:rPr>
      <w:instrText xml:space="preserve">PAGE  </w:instrText>
    </w:r>
    <w:r>
      <w:rPr>
        <w:rStyle w:val="PageNumber"/>
      </w:rPr>
      <w:fldChar w:fldCharType="separate"/>
    </w:r>
    <w:r w:rsidR="00F26FA4">
      <w:rPr>
        <w:rStyle w:val="PageNumber"/>
        <w:noProof/>
      </w:rPr>
      <w:t>11</w:t>
    </w:r>
    <w:r>
      <w:rPr>
        <w:rStyle w:val="PageNumber"/>
      </w:rPr>
      <w:fldChar w:fldCharType="end"/>
    </w:r>
  </w:p>
  <w:p w14:paraId="3E2A33EA" w14:textId="556F3B3D" w:rsidR="007F1766" w:rsidRPr="00C51D5F" w:rsidRDefault="00322C90" w:rsidP="00322C90">
    <w:pPr>
      <w:pStyle w:val="Footer"/>
      <w:jc w:val="center"/>
      <w:rPr>
        <w:lang w:val="ru-RU"/>
      </w:rPr>
    </w:pPr>
    <w:r w:rsidRPr="00605DA9">
      <w:rPr>
        <w:b/>
        <w:snapToGrid/>
        <w:szCs w:val="24"/>
        <w:lang w:val="bg-BG"/>
      </w:rPr>
      <w:t>BG05M9OP001-1.</w:t>
    </w:r>
    <w:r w:rsidR="00DE78DB">
      <w:rPr>
        <w:b/>
        <w:snapToGrid/>
        <w:szCs w:val="24"/>
        <w:lang w:val="en-US"/>
      </w:rPr>
      <w:t>085</w:t>
    </w:r>
    <w:r w:rsidRPr="00605DA9">
      <w:rPr>
        <w:b/>
        <w:snapToGrid/>
        <w:szCs w:val="24"/>
        <w:lang w:val="bg-BG"/>
      </w:rPr>
      <w:t>-МИГ "Мъглиж, Казанлък, Гурково"</w:t>
    </w:r>
    <w:r w:rsidR="00DE78DB">
      <w:rPr>
        <w:b/>
        <w:snapToGrid/>
        <w:szCs w:val="24"/>
        <w:lang w:val="en-US"/>
      </w:rPr>
      <w:t>-</w:t>
    </w:r>
    <w:r w:rsidRPr="00605DA9">
      <w:rPr>
        <w:b/>
        <w:snapToGrid/>
        <w:szCs w:val="24"/>
        <w:lang w:val="bg-BG"/>
      </w:rPr>
      <w:t xml:space="preserve"> "Достъп до пазара на труда на безработни и неактивни лица"</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59EA0" w14:textId="77777777" w:rsidR="00F645B4" w:rsidRDefault="00F645B4">
      <w:r>
        <w:separator/>
      </w:r>
    </w:p>
  </w:footnote>
  <w:footnote w:type="continuationSeparator" w:id="0">
    <w:p w14:paraId="3DC891B4" w14:textId="77777777" w:rsidR="00F645B4" w:rsidRDefault="00F64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38AF6" w14:textId="77777777" w:rsidR="00605DA9" w:rsidRDefault="00605DA9" w:rsidP="00605DA9">
    <w:pPr>
      <w:pBdr>
        <w:top w:val="single" w:sz="4" w:space="1" w:color="000000"/>
        <w:left w:val="single" w:sz="4" w:space="4" w:color="000000"/>
        <w:bottom w:val="single" w:sz="4" w:space="1" w:color="000000"/>
        <w:right w:val="single" w:sz="4" w:space="0" w:color="000000"/>
      </w:pBdr>
      <w:suppressAutoHyphens/>
      <w:ind w:right="-288"/>
      <w:rPr>
        <w:lang w:eastAsia="ar-SA"/>
      </w:rPr>
    </w:pPr>
    <w:r>
      <w:rPr>
        <w:noProof/>
        <w:snapToGrid/>
        <w:lang w:val="bg-BG" w:eastAsia="bg-BG"/>
      </w:rPr>
      <w:drawing>
        <wp:anchor distT="0" distB="0" distL="114300" distR="114300" simplePos="0" relativeHeight="251661312" behindDoc="0" locked="0" layoutInCell="1" allowOverlap="1" wp14:anchorId="04BC7361" wp14:editId="4CA30EA7">
          <wp:simplePos x="0" y="0"/>
          <wp:positionH relativeFrom="column">
            <wp:posOffset>8308340</wp:posOffset>
          </wp:positionH>
          <wp:positionV relativeFrom="paragraph">
            <wp:posOffset>100965</wp:posOffset>
          </wp:positionV>
          <wp:extent cx="1245235" cy="914400"/>
          <wp:effectExtent l="19050" t="0" r="0" b="0"/>
          <wp:wrapThrough wrapText="bothSides">
            <wp:wrapPolygon edited="0">
              <wp:start x="-330" y="0"/>
              <wp:lineTo x="-330" y="21150"/>
              <wp:lineTo x="21479" y="21150"/>
              <wp:lineTo x="21479" y="0"/>
              <wp:lineTo x="-330" y="0"/>
            </wp:wrapPolygon>
          </wp:wrapThrough>
          <wp:docPr id="10"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
                  <a:srcRect/>
                  <a:stretch>
                    <a:fillRect/>
                  </a:stretch>
                </pic:blipFill>
                <pic:spPr bwMode="auto">
                  <a:xfrm>
                    <a:off x="0" y="0"/>
                    <a:ext cx="1245235" cy="914400"/>
                  </a:xfrm>
                  <a:prstGeom prst="rect">
                    <a:avLst/>
                  </a:prstGeom>
                  <a:noFill/>
                  <a:ln w="9525">
                    <a:noFill/>
                    <a:miter lim="800000"/>
                    <a:headEnd/>
                    <a:tailEnd/>
                  </a:ln>
                </pic:spPr>
              </pic:pic>
            </a:graphicData>
          </a:graphic>
        </wp:anchor>
      </w:drawing>
    </w:r>
    <w:r>
      <w:rPr>
        <w:noProof/>
        <w:snapToGrid/>
        <w:lang w:val="bg-BG" w:eastAsia="bg-BG"/>
      </w:rPr>
      <w:drawing>
        <wp:anchor distT="0" distB="0" distL="114300" distR="114300" simplePos="0" relativeHeight="251660288" behindDoc="0" locked="0" layoutInCell="1" allowOverlap="1" wp14:anchorId="26760246" wp14:editId="1841F699">
          <wp:simplePos x="0" y="0"/>
          <wp:positionH relativeFrom="column">
            <wp:posOffset>6229985</wp:posOffset>
          </wp:positionH>
          <wp:positionV relativeFrom="paragraph">
            <wp:posOffset>100965</wp:posOffset>
          </wp:positionV>
          <wp:extent cx="1019175" cy="1019175"/>
          <wp:effectExtent l="19050" t="0" r="9525" b="0"/>
          <wp:wrapSquare wrapText="bothSides"/>
          <wp:docPr id="9"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2"/>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Pr>
        <w:noProof/>
        <w:snapToGrid/>
        <w:lang w:val="bg-BG" w:eastAsia="bg-BG"/>
      </w:rPr>
      <w:drawing>
        <wp:anchor distT="0" distB="0" distL="114300" distR="114300" simplePos="0" relativeHeight="251662336" behindDoc="0" locked="0" layoutInCell="1" allowOverlap="1" wp14:anchorId="359E03C7" wp14:editId="0A03CBFA">
          <wp:simplePos x="0" y="0"/>
          <wp:positionH relativeFrom="column">
            <wp:posOffset>2362835</wp:posOffset>
          </wp:positionH>
          <wp:positionV relativeFrom="paragraph">
            <wp:posOffset>234315</wp:posOffset>
          </wp:positionV>
          <wp:extent cx="1009650" cy="781050"/>
          <wp:effectExtent l="19050" t="0" r="0" b="0"/>
          <wp:wrapThrough wrapText="bothSides">
            <wp:wrapPolygon edited="0">
              <wp:start x="-408" y="0"/>
              <wp:lineTo x="-408" y="21073"/>
              <wp:lineTo x="21600" y="21073"/>
              <wp:lineTo x="21600" y="0"/>
              <wp:lineTo x="-408" y="0"/>
            </wp:wrapPolygon>
          </wp:wrapThrough>
          <wp:docPr id="14"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3"/>
                  <a:srcRect/>
                  <a:stretch>
                    <a:fillRect/>
                  </a:stretch>
                </pic:blipFill>
                <pic:spPr bwMode="auto">
                  <a:xfrm>
                    <a:off x="0" y="0"/>
                    <a:ext cx="1009650" cy="781050"/>
                  </a:xfrm>
                  <a:prstGeom prst="rect">
                    <a:avLst/>
                  </a:prstGeom>
                  <a:solidFill>
                    <a:srgbClr val="FFFFFF"/>
                  </a:solidFill>
                  <a:ln w="9525">
                    <a:noFill/>
                    <a:miter lim="800000"/>
                    <a:headEnd/>
                    <a:tailEnd/>
                  </a:ln>
                </pic:spPr>
              </pic:pic>
            </a:graphicData>
          </a:graphic>
        </wp:anchor>
      </w:drawing>
    </w:r>
    <w:r w:rsidRPr="00B55F20">
      <w:rPr>
        <w:lang w:eastAsia="ar-SA"/>
      </w:rPr>
      <w:t xml:space="preserve">    </w:t>
    </w:r>
    <w:r>
      <w:rPr>
        <w:noProof/>
        <w:snapToGrid/>
        <w:lang w:val="bg-BG" w:eastAsia="bg-BG"/>
      </w:rPr>
      <w:drawing>
        <wp:inline distT="0" distB="0" distL="0" distR="0" wp14:anchorId="4EB4F1C3" wp14:editId="0EABABAC">
          <wp:extent cx="1209675" cy="865873"/>
          <wp:effectExtent l="19050" t="0" r="9525" b="0"/>
          <wp:docPr id="6"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4"/>
                  <a:srcRect/>
                  <a:stretch>
                    <a:fillRect/>
                  </a:stretch>
                </pic:blipFill>
                <pic:spPr bwMode="auto">
                  <a:xfrm>
                    <a:off x="0" y="0"/>
                    <a:ext cx="1210136" cy="866203"/>
                  </a:xfrm>
                  <a:prstGeom prst="rect">
                    <a:avLst/>
                  </a:prstGeom>
                  <a:solidFill>
                    <a:srgbClr val="FFFFFF"/>
                  </a:solidFill>
                  <a:ln w="9525">
                    <a:noFill/>
                    <a:miter lim="800000"/>
                    <a:headEnd/>
                    <a:tailEnd/>
                  </a:ln>
                </pic:spPr>
              </pic:pic>
            </a:graphicData>
          </a:graphic>
        </wp:inline>
      </w:drawing>
    </w:r>
    <w:r>
      <w:rPr>
        <w:lang w:eastAsia="ar-SA"/>
      </w:rPr>
      <w:t xml:space="preserve"> </w:t>
    </w:r>
    <w:r w:rsidRPr="00B55F20">
      <w:rPr>
        <w:lang w:eastAsia="ar-SA"/>
      </w:rPr>
      <w:t xml:space="preserve">    </w:t>
    </w:r>
    <w:r>
      <w:rPr>
        <w:lang w:eastAsia="ar-SA"/>
      </w:rPr>
      <w:t xml:space="preserve">   </w:t>
    </w:r>
    <w:r w:rsidRPr="00B55F20">
      <w:rPr>
        <w:lang w:eastAsia="ar-SA"/>
      </w:rPr>
      <w:t xml:space="preserve"> </w:t>
    </w:r>
    <w:r>
      <w:rPr>
        <w:lang w:val="en-US" w:eastAsia="ar-SA"/>
      </w:rPr>
      <w:t xml:space="preserve">         </w:t>
    </w:r>
    <w:r w:rsidRPr="00B55F20">
      <w:rPr>
        <w:lang w:eastAsia="ar-SA"/>
      </w:rPr>
      <w:t xml:space="preserve">              </w:t>
    </w:r>
    <w:r>
      <w:rPr>
        <w:lang w:val="en-US" w:eastAsia="ar-SA"/>
      </w:rPr>
      <w:t xml:space="preserve">                               </w:t>
    </w:r>
    <w:r w:rsidRPr="00B55F20">
      <w:rPr>
        <w:lang w:eastAsia="ar-SA"/>
      </w:rPr>
      <w:t xml:space="preserve">  </w:t>
    </w:r>
    <w:r>
      <w:rPr>
        <w:noProof/>
        <w:snapToGrid/>
        <w:lang w:val="bg-BG" w:eastAsia="bg-BG"/>
      </w:rPr>
      <w:drawing>
        <wp:inline distT="0" distB="0" distL="0" distR="0" wp14:anchorId="6AE59330" wp14:editId="044C9100">
          <wp:extent cx="1819275" cy="993863"/>
          <wp:effectExtent l="19050" t="0" r="9525" b="0"/>
          <wp:docPr id="11"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5"/>
                  <a:srcRect/>
                  <a:stretch>
                    <a:fillRect/>
                  </a:stretch>
                </pic:blipFill>
                <pic:spPr bwMode="auto">
                  <a:xfrm>
                    <a:off x="0" y="0"/>
                    <a:ext cx="1819275" cy="993863"/>
                  </a:xfrm>
                  <a:prstGeom prst="rect">
                    <a:avLst/>
                  </a:prstGeom>
                  <a:noFill/>
                  <a:ln w="9525">
                    <a:noFill/>
                    <a:miter lim="800000"/>
                    <a:headEnd/>
                    <a:tailEnd/>
                  </a:ln>
                </pic:spPr>
              </pic:pic>
            </a:graphicData>
          </a:graphic>
        </wp:inline>
      </w:drawing>
    </w:r>
  </w:p>
  <w:p w14:paraId="17A6C43B" w14:textId="77777777" w:rsidR="00605DA9" w:rsidRDefault="00605DA9" w:rsidP="00605DA9">
    <w:pPr>
      <w:pBdr>
        <w:top w:val="single" w:sz="4" w:space="1" w:color="000000"/>
        <w:left w:val="single" w:sz="4" w:space="4" w:color="000000"/>
        <w:bottom w:val="single" w:sz="4" w:space="1" w:color="000000"/>
        <w:right w:val="single" w:sz="4" w:space="0" w:color="000000"/>
      </w:pBdr>
      <w:suppressAutoHyphens/>
      <w:ind w:right="-288"/>
      <w:rPr>
        <w:lang w:eastAsia="ar-SA"/>
      </w:rPr>
    </w:pPr>
  </w:p>
  <w:p w14:paraId="73C2BC22" w14:textId="77777777" w:rsidR="00605DA9" w:rsidRPr="00DC6D74" w:rsidRDefault="00605DA9" w:rsidP="00605DA9">
    <w:pPr>
      <w:pStyle w:val="Header"/>
      <w:jc w:val="center"/>
      <w:rPr>
        <w:b/>
        <w:bCs/>
      </w:rPr>
    </w:pPr>
    <w:r w:rsidRPr="00DC6D74">
      <w:rPr>
        <w:b/>
        <w:bCs/>
      </w:rPr>
      <w:t>ЕВРОПЕЙСКИ СЪЮЗ – ЕВРОПЕЙСКИ СТРУКТУРНИ И ИНВЕСТИЦИОННИ ФОНДОВЕ</w:t>
    </w:r>
  </w:p>
  <w:p w14:paraId="10B8671B" w14:textId="77777777" w:rsidR="00605DA9" w:rsidRDefault="00605DA9" w:rsidP="00605DA9">
    <w:pPr>
      <w:pBdr>
        <w:top w:val="single" w:sz="4" w:space="1" w:color="000000"/>
        <w:left w:val="single" w:sz="4" w:space="4" w:color="000000"/>
        <w:bottom w:val="single" w:sz="4" w:space="1" w:color="000000"/>
        <w:right w:val="single" w:sz="4" w:space="0" w:color="000000"/>
      </w:pBdr>
      <w:suppressAutoHyphens/>
      <w:ind w:right="-288"/>
      <w:jc w:val="center"/>
      <w:rPr>
        <w:lang w:eastAsia="ar-SA"/>
      </w:rPr>
    </w:pPr>
    <w:r w:rsidRPr="00C042F3">
      <w:rPr>
        <w:b/>
        <w:iCs/>
        <w:sz w:val="18"/>
        <w:szCs w:val="18"/>
      </w:rPr>
      <w:t>МЕСТНА ИНИЦИАТИВНА ГРУПА „</w:t>
    </w:r>
    <w:r>
      <w:rPr>
        <w:b/>
        <w:iCs/>
        <w:sz w:val="18"/>
        <w:szCs w:val="18"/>
      </w:rPr>
      <w:t>МЪГЛИЖ, КАЗАНЛЪК, ГУРКОВО</w:t>
    </w:r>
    <w:r w:rsidRPr="00C042F3">
      <w:rPr>
        <w:b/>
        <w:iCs/>
        <w:sz w:val="18"/>
        <w:szCs w:val="18"/>
      </w:rPr>
      <w:t>“</w:t>
    </w:r>
  </w:p>
  <w:p w14:paraId="0D5828F0" w14:textId="77777777" w:rsidR="00605DA9" w:rsidRPr="00DC6D74" w:rsidRDefault="00605DA9" w:rsidP="00605DA9">
    <w:pPr>
      <w:pStyle w:val="Header"/>
      <w:jc w:val="center"/>
      <w:rPr>
        <w:b/>
        <w:bCs/>
      </w:rPr>
    </w:pPr>
    <w:r w:rsidRPr="00B55F20">
      <w:rPr>
        <w:lang w:eastAsia="ar-S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C82"/>
    <w:multiLevelType w:val="hybridMultilevel"/>
    <w:tmpl w:val="0B7260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CF65D72"/>
    <w:multiLevelType w:val="hybridMultilevel"/>
    <w:tmpl w:val="579A2F6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7"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2"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1"/>
  </w:num>
  <w:num w:numId="3">
    <w:abstractNumId w:val="8"/>
  </w:num>
  <w:num w:numId="4">
    <w:abstractNumId w:val="80"/>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5"/>
  </w:num>
  <w:num w:numId="25">
    <w:abstractNumId w:val="62"/>
  </w:num>
  <w:num w:numId="26">
    <w:abstractNumId w:val="33"/>
  </w:num>
  <w:num w:numId="27">
    <w:abstractNumId w:val="65"/>
  </w:num>
  <w:num w:numId="28">
    <w:abstractNumId w:val="25"/>
  </w:num>
  <w:num w:numId="29">
    <w:abstractNumId w:val="84"/>
  </w:num>
  <w:num w:numId="30">
    <w:abstractNumId w:val="59"/>
  </w:num>
  <w:num w:numId="31">
    <w:abstractNumId w:val="60"/>
  </w:num>
  <w:num w:numId="32">
    <w:abstractNumId w:val="61"/>
  </w:num>
  <w:num w:numId="33">
    <w:abstractNumId w:val="46"/>
  </w:num>
  <w:num w:numId="34">
    <w:abstractNumId w:val="79"/>
  </w:num>
  <w:num w:numId="35">
    <w:abstractNumId w:val="54"/>
  </w:num>
  <w:num w:numId="36">
    <w:abstractNumId w:val="6"/>
  </w:num>
  <w:num w:numId="37">
    <w:abstractNumId w:val="86"/>
  </w:num>
  <w:num w:numId="38">
    <w:abstractNumId w:val="24"/>
  </w:num>
  <w:num w:numId="39">
    <w:abstractNumId w:val="68"/>
  </w:num>
  <w:num w:numId="40">
    <w:abstractNumId w:val="78"/>
  </w:num>
  <w:num w:numId="41">
    <w:abstractNumId w:val="1"/>
  </w:num>
  <w:num w:numId="42">
    <w:abstractNumId w:val="26"/>
  </w:num>
  <w:num w:numId="43">
    <w:abstractNumId w:val="75"/>
  </w:num>
  <w:num w:numId="44">
    <w:abstractNumId w:val="76"/>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3"/>
  </w:num>
  <w:num w:numId="59">
    <w:abstractNumId w:val="82"/>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7"/>
  </w:num>
  <w:num w:numId="85">
    <w:abstractNumId w:val="67"/>
  </w:num>
  <w:num w:numId="86">
    <w:abstractNumId w:val="16"/>
  </w:num>
  <w:num w:numId="87">
    <w:abstractNumId w:val="34"/>
  </w:num>
  <w:num w:numId="88">
    <w:abstractNumId w:val="7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26BB"/>
    <w:rsid w:val="00002BCC"/>
    <w:rsid w:val="00003E24"/>
    <w:rsid w:val="0000521B"/>
    <w:rsid w:val="00005D51"/>
    <w:rsid w:val="00006CD3"/>
    <w:rsid w:val="00006F2B"/>
    <w:rsid w:val="000071D1"/>
    <w:rsid w:val="0000771B"/>
    <w:rsid w:val="0001006C"/>
    <w:rsid w:val="0001078C"/>
    <w:rsid w:val="00010C2F"/>
    <w:rsid w:val="000129C4"/>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2743B"/>
    <w:rsid w:val="00030352"/>
    <w:rsid w:val="000305ED"/>
    <w:rsid w:val="00030ADD"/>
    <w:rsid w:val="00030CDC"/>
    <w:rsid w:val="00031754"/>
    <w:rsid w:val="00031BAC"/>
    <w:rsid w:val="00031D8B"/>
    <w:rsid w:val="00031F2A"/>
    <w:rsid w:val="000329E4"/>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C62"/>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3CA8"/>
    <w:rsid w:val="000849A2"/>
    <w:rsid w:val="00084B1F"/>
    <w:rsid w:val="00086E25"/>
    <w:rsid w:val="0008743A"/>
    <w:rsid w:val="00090CE6"/>
    <w:rsid w:val="000910E2"/>
    <w:rsid w:val="000915E1"/>
    <w:rsid w:val="0009311E"/>
    <w:rsid w:val="00093383"/>
    <w:rsid w:val="00095872"/>
    <w:rsid w:val="0009781D"/>
    <w:rsid w:val="000978FF"/>
    <w:rsid w:val="000A0584"/>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52CB"/>
    <w:rsid w:val="000D5D45"/>
    <w:rsid w:val="000D6E48"/>
    <w:rsid w:val="000E0925"/>
    <w:rsid w:val="000E1189"/>
    <w:rsid w:val="000E1AE3"/>
    <w:rsid w:val="000E1EEA"/>
    <w:rsid w:val="000E20CC"/>
    <w:rsid w:val="000E2AFC"/>
    <w:rsid w:val="000E2D7F"/>
    <w:rsid w:val="000E2DB7"/>
    <w:rsid w:val="000E49A2"/>
    <w:rsid w:val="000E4B27"/>
    <w:rsid w:val="000E5B13"/>
    <w:rsid w:val="000E5EFB"/>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3F3C"/>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379AE"/>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6794"/>
    <w:rsid w:val="00166860"/>
    <w:rsid w:val="00166A4F"/>
    <w:rsid w:val="00166EBC"/>
    <w:rsid w:val="001670FB"/>
    <w:rsid w:val="001675BF"/>
    <w:rsid w:val="00167C29"/>
    <w:rsid w:val="00170DDF"/>
    <w:rsid w:val="00170E48"/>
    <w:rsid w:val="0017105C"/>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4F46"/>
    <w:rsid w:val="001A6655"/>
    <w:rsid w:val="001A78F6"/>
    <w:rsid w:val="001A7B06"/>
    <w:rsid w:val="001B06EB"/>
    <w:rsid w:val="001B1D03"/>
    <w:rsid w:val="001B1FBC"/>
    <w:rsid w:val="001B2D68"/>
    <w:rsid w:val="001B3873"/>
    <w:rsid w:val="001B3F9B"/>
    <w:rsid w:val="001B4CD0"/>
    <w:rsid w:val="001B4CD5"/>
    <w:rsid w:val="001B6A5D"/>
    <w:rsid w:val="001B7D8F"/>
    <w:rsid w:val="001C00A1"/>
    <w:rsid w:val="001C07A0"/>
    <w:rsid w:val="001C2390"/>
    <w:rsid w:val="001C328D"/>
    <w:rsid w:val="001C4670"/>
    <w:rsid w:val="001C49B4"/>
    <w:rsid w:val="001C49F4"/>
    <w:rsid w:val="001C583F"/>
    <w:rsid w:val="001C6171"/>
    <w:rsid w:val="001C6F08"/>
    <w:rsid w:val="001D1443"/>
    <w:rsid w:val="001D2264"/>
    <w:rsid w:val="001D4DDA"/>
    <w:rsid w:val="001D4F92"/>
    <w:rsid w:val="001D5523"/>
    <w:rsid w:val="001D5C75"/>
    <w:rsid w:val="001D7A3F"/>
    <w:rsid w:val="001D7CEF"/>
    <w:rsid w:val="001E009B"/>
    <w:rsid w:val="001E116E"/>
    <w:rsid w:val="001E1CF8"/>
    <w:rsid w:val="001E25EF"/>
    <w:rsid w:val="001E273E"/>
    <w:rsid w:val="001E32B6"/>
    <w:rsid w:val="001E5070"/>
    <w:rsid w:val="001E5E86"/>
    <w:rsid w:val="001E5F8E"/>
    <w:rsid w:val="001E6205"/>
    <w:rsid w:val="001E675C"/>
    <w:rsid w:val="001E72C4"/>
    <w:rsid w:val="001E79BF"/>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5E8E"/>
    <w:rsid w:val="002179A1"/>
    <w:rsid w:val="00220247"/>
    <w:rsid w:val="002203B2"/>
    <w:rsid w:val="00220641"/>
    <w:rsid w:val="002209AB"/>
    <w:rsid w:val="00220EAB"/>
    <w:rsid w:val="00221328"/>
    <w:rsid w:val="00221385"/>
    <w:rsid w:val="00223657"/>
    <w:rsid w:val="00224012"/>
    <w:rsid w:val="00225F4D"/>
    <w:rsid w:val="00225FC7"/>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5510"/>
    <w:rsid w:val="00246486"/>
    <w:rsid w:val="00246E78"/>
    <w:rsid w:val="00247649"/>
    <w:rsid w:val="00250947"/>
    <w:rsid w:val="00250C33"/>
    <w:rsid w:val="00250E0B"/>
    <w:rsid w:val="00251718"/>
    <w:rsid w:val="0025180A"/>
    <w:rsid w:val="00251CE7"/>
    <w:rsid w:val="00252676"/>
    <w:rsid w:val="00252A1B"/>
    <w:rsid w:val="00252C12"/>
    <w:rsid w:val="00252CE7"/>
    <w:rsid w:val="00255125"/>
    <w:rsid w:val="00255C73"/>
    <w:rsid w:val="00256738"/>
    <w:rsid w:val="00256963"/>
    <w:rsid w:val="00260297"/>
    <w:rsid w:val="002602FB"/>
    <w:rsid w:val="00261279"/>
    <w:rsid w:val="002616C7"/>
    <w:rsid w:val="00263523"/>
    <w:rsid w:val="002648FE"/>
    <w:rsid w:val="00264B51"/>
    <w:rsid w:val="002667B0"/>
    <w:rsid w:val="00267199"/>
    <w:rsid w:val="00270387"/>
    <w:rsid w:val="002703DC"/>
    <w:rsid w:val="00270543"/>
    <w:rsid w:val="002709D4"/>
    <w:rsid w:val="00270AB4"/>
    <w:rsid w:val="00270B06"/>
    <w:rsid w:val="00270EFB"/>
    <w:rsid w:val="002717D3"/>
    <w:rsid w:val="00272664"/>
    <w:rsid w:val="0027384C"/>
    <w:rsid w:val="00275977"/>
    <w:rsid w:val="00275BBC"/>
    <w:rsid w:val="00276910"/>
    <w:rsid w:val="00280441"/>
    <w:rsid w:val="0028251B"/>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155"/>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5EF4"/>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0F8A"/>
    <w:rsid w:val="002F127B"/>
    <w:rsid w:val="002F26FB"/>
    <w:rsid w:val="002F359E"/>
    <w:rsid w:val="002F4388"/>
    <w:rsid w:val="002F51F8"/>
    <w:rsid w:val="002F5CB4"/>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43E"/>
    <w:rsid w:val="003076F4"/>
    <w:rsid w:val="0030790B"/>
    <w:rsid w:val="00307EF8"/>
    <w:rsid w:val="0031017B"/>
    <w:rsid w:val="00310EC8"/>
    <w:rsid w:val="00311249"/>
    <w:rsid w:val="00311417"/>
    <w:rsid w:val="00311A91"/>
    <w:rsid w:val="00311ABB"/>
    <w:rsid w:val="00313170"/>
    <w:rsid w:val="003131A9"/>
    <w:rsid w:val="003142BA"/>
    <w:rsid w:val="0031526F"/>
    <w:rsid w:val="0032152C"/>
    <w:rsid w:val="00321568"/>
    <w:rsid w:val="0032186B"/>
    <w:rsid w:val="00321D3B"/>
    <w:rsid w:val="00322C90"/>
    <w:rsid w:val="0032361C"/>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0848"/>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794B"/>
    <w:rsid w:val="003711E8"/>
    <w:rsid w:val="00371C04"/>
    <w:rsid w:val="00371FC7"/>
    <w:rsid w:val="003724CC"/>
    <w:rsid w:val="00372920"/>
    <w:rsid w:val="00373F9A"/>
    <w:rsid w:val="0037400D"/>
    <w:rsid w:val="0037467E"/>
    <w:rsid w:val="003755F2"/>
    <w:rsid w:val="00375906"/>
    <w:rsid w:val="00376D35"/>
    <w:rsid w:val="00380874"/>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65F1"/>
    <w:rsid w:val="00397780"/>
    <w:rsid w:val="0039784B"/>
    <w:rsid w:val="003978A8"/>
    <w:rsid w:val="00397975"/>
    <w:rsid w:val="003A022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BA8"/>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1D1"/>
    <w:rsid w:val="004003F9"/>
    <w:rsid w:val="00400D4D"/>
    <w:rsid w:val="004012FF"/>
    <w:rsid w:val="00401332"/>
    <w:rsid w:val="00401F7D"/>
    <w:rsid w:val="0040359B"/>
    <w:rsid w:val="00403889"/>
    <w:rsid w:val="004046B1"/>
    <w:rsid w:val="00404D32"/>
    <w:rsid w:val="00405626"/>
    <w:rsid w:val="004065FD"/>
    <w:rsid w:val="004072A8"/>
    <w:rsid w:val="00407E33"/>
    <w:rsid w:val="0041135E"/>
    <w:rsid w:val="0041170E"/>
    <w:rsid w:val="00411D83"/>
    <w:rsid w:val="00412341"/>
    <w:rsid w:val="00412FAB"/>
    <w:rsid w:val="004130BB"/>
    <w:rsid w:val="00413E8D"/>
    <w:rsid w:val="00413FCA"/>
    <w:rsid w:val="00414739"/>
    <w:rsid w:val="004167DA"/>
    <w:rsid w:val="0041696F"/>
    <w:rsid w:val="0041705E"/>
    <w:rsid w:val="004177DB"/>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2C47"/>
    <w:rsid w:val="00433714"/>
    <w:rsid w:val="00434F22"/>
    <w:rsid w:val="004359C5"/>
    <w:rsid w:val="0043622D"/>
    <w:rsid w:val="00436376"/>
    <w:rsid w:val="004363B0"/>
    <w:rsid w:val="004363D8"/>
    <w:rsid w:val="00437DCC"/>
    <w:rsid w:val="00440320"/>
    <w:rsid w:val="00442714"/>
    <w:rsid w:val="0044284C"/>
    <w:rsid w:val="00442A40"/>
    <w:rsid w:val="00442A7E"/>
    <w:rsid w:val="00443CF0"/>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6061D"/>
    <w:rsid w:val="004607B9"/>
    <w:rsid w:val="00460C79"/>
    <w:rsid w:val="00461075"/>
    <w:rsid w:val="00462034"/>
    <w:rsid w:val="004640A3"/>
    <w:rsid w:val="00466FA2"/>
    <w:rsid w:val="00467181"/>
    <w:rsid w:val="00467EE8"/>
    <w:rsid w:val="00470092"/>
    <w:rsid w:val="0047072B"/>
    <w:rsid w:val="004710DB"/>
    <w:rsid w:val="00471453"/>
    <w:rsid w:val="004717E3"/>
    <w:rsid w:val="00474995"/>
    <w:rsid w:val="004764C8"/>
    <w:rsid w:val="0047744C"/>
    <w:rsid w:val="004775AC"/>
    <w:rsid w:val="0048113C"/>
    <w:rsid w:val="00481271"/>
    <w:rsid w:val="0048171F"/>
    <w:rsid w:val="00482A73"/>
    <w:rsid w:val="00483398"/>
    <w:rsid w:val="00484580"/>
    <w:rsid w:val="00484CAD"/>
    <w:rsid w:val="004850E9"/>
    <w:rsid w:val="00485411"/>
    <w:rsid w:val="0048635E"/>
    <w:rsid w:val="00486BFC"/>
    <w:rsid w:val="00486D7F"/>
    <w:rsid w:val="00487AE3"/>
    <w:rsid w:val="00487CA7"/>
    <w:rsid w:val="00492052"/>
    <w:rsid w:val="00492109"/>
    <w:rsid w:val="00493009"/>
    <w:rsid w:val="0049316C"/>
    <w:rsid w:val="00493BF9"/>
    <w:rsid w:val="004950A8"/>
    <w:rsid w:val="004954B2"/>
    <w:rsid w:val="00495AC7"/>
    <w:rsid w:val="00496A79"/>
    <w:rsid w:val="004A1877"/>
    <w:rsid w:val="004A1D5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F7D"/>
    <w:rsid w:val="004C01A8"/>
    <w:rsid w:val="004C01CA"/>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5D"/>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D52"/>
    <w:rsid w:val="004F6ECE"/>
    <w:rsid w:val="004F7CE6"/>
    <w:rsid w:val="004F7E4C"/>
    <w:rsid w:val="0050093E"/>
    <w:rsid w:val="00501FB0"/>
    <w:rsid w:val="00502162"/>
    <w:rsid w:val="00502257"/>
    <w:rsid w:val="005031CC"/>
    <w:rsid w:val="005042AA"/>
    <w:rsid w:val="005046D2"/>
    <w:rsid w:val="005047C3"/>
    <w:rsid w:val="00506474"/>
    <w:rsid w:val="005074AB"/>
    <w:rsid w:val="005103B6"/>
    <w:rsid w:val="005108B8"/>
    <w:rsid w:val="00511DE0"/>
    <w:rsid w:val="00512C84"/>
    <w:rsid w:val="00512D7D"/>
    <w:rsid w:val="00512F03"/>
    <w:rsid w:val="00513005"/>
    <w:rsid w:val="0051333C"/>
    <w:rsid w:val="00513FB6"/>
    <w:rsid w:val="0051764F"/>
    <w:rsid w:val="005178A4"/>
    <w:rsid w:val="00517926"/>
    <w:rsid w:val="005179CF"/>
    <w:rsid w:val="00517FB1"/>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4D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942"/>
    <w:rsid w:val="00570ACB"/>
    <w:rsid w:val="00570B51"/>
    <w:rsid w:val="00570B63"/>
    <w:rsid w:val="00571B6A"/>
    <w:rsid w:val="00572343"/>
    <w:rsid w:val="00572721"/>
    <w:rsid w:val="00572A8A"/>
    <w:rsid w:val="00572B06"/>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53F1"/>
    <w:rsid w:val="005857E7"/>
    <w:rsid w:val="00587078"/>
    <w:rsid w:val="0058764D"/>
    <w:rsid w:val="00587802"/>
    <w:rsid w:val="0059004E"/>
    <w:rsid w:val="00590E92"/>
    <w:rsid w:val="00591167"/>
    <w:rsid w:val="00591F2A"/>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BED"/>
    <w:rsid w:val="005A5941"/>
    <w:rsid w:val="005A7192"/>
    <w:rsid w:val="005A72DC"/>
    <w:rsid w:val="005A7A99"/>
    <w:rsid w:val="005A7C2D"/>
    <w:rsid w:val="005B06AE"/>
    <w:rsid w:val="005B22A2"/>
    <w:rsid w:val="005B2395"/>
    <w:rsid w:val="005B2C77"/>
    <w:rsid w:val="005B31A1"/>
    <w:rsid w:val="005B3B6F"/>
    <w:rsid w:val="005B3FDA"/>
    <w:rsid w:val="005B7842"/>
    <w:rsid w:val="005C05F0"/>
    <w:rsid w:val="005C0CA9"/>
    <w:rsid w:val="005C1E38"/>
    <w:rsid w:val="005C2486"/>
    <w:rsid w:val="005C2D65"/>
    <w:rsid w:val="005C36B9"/>
    <w:rsid w:val="005C36C4"/>
    <w:rsid w:val="005C4700"/>
    <w:rsid w:val="005C4CE5"/>
    <w:rsid w:val="005C5879"/>
    <w:rsid w:val="005C6206"/>
    <w:rsid w:val="005C64A5"/>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5DA9"/>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6553"/>
    <w:rsid w:val="00616BC8"/>
    <w:rsid w:val="0061790A"/>
    <w:rsid w:val="00620604"/>
    <w:rsid w:val="0062108C"/>
    <w:rsid w:val="006212FD"/>
    <w:rsid w:val="00621809"/>
    <w:rsid w:val="00621D3D"/>
    <w:rsid w:val="00621EEE"/>
    <w:rsid w:val="00621F19"/>
    <w:rsid w:val="00622462"/>
    <w:rsid w:val="0062247E"/>
    <w:rsid w:val="00623E96"/>
    <w:rsid w:val="00624829"/>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5FC"/>
    <w:rsid w:val="00673614"/>
    <w:rsid w:val="006736A1"/>
    <w:rsid w:val="006736F0"/>
    <w:rsid w:val="00673EE8"/>
    <w:rsid w:val="006757B8"/>
    <w:rsid w:val="006758AF"/>
    <w:rsid w:val="00676161"/>
    <w:rsid w:val="006772AF"/>
    <w:rsid w:val="00677368"/>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6CF2"/>
    <w:rsid w:val="006B7C40"/>
    <w:rsid w:val="006C009C"/>
    <w:rsid w:val="006C036A"/>
    <w:rsid w:val="006C0B61"/>
    <w:rsid w:val="006C14E4"/>
    <w:rsid w:val="006C17B9"/>
    <w:rsid w:val="006C199A"/>
    <w:rsid w:val="006C3954"/>
    <w:rsid w:val="006C588B"/>
    <w:rsid w:val="006C5984"/>
    <w:rsid w:val="006C59DE"/>
    <w:rsid w:val="006C7FC6"/>
    <w:rsid w:val="006D020E"/>
    <w:rsid w:val="006D02FC"/>
    <w:rsid w:val="006D090D"/>
    <w:rsid w:val="006D1536"/>
    <w:rsid w:val="006D25DB"/>
    <w:rsid w:val="006D2BA8"/>
    <w:rsid w:val="006D3AC3"/>
    <w:rsid w:val="006D3F3F"/>
    <w:rsid w:val="006D4521"/>
    <w:rsid w:val="006D4542"/>
    <w:rsid w:val="006D4F64"/>
    <w:rsid w:val="006D5714"/>
    <w:rsid w:val="006D65DF"/>
    <w:rsid w:val="006D6BDC"/>
    <w:rsid w:val="006D6E5B"/>
    <w:rsid w:val="006D776D"/>
    <w:rsid w:val="006D7FB0"/>
    <w:rsid w:val="006E0238"/>
    <w:rsid w:val="006E0706"/>
    <w:rsid w:val="006E0B73"/>
    <w:rsid w:val="006E134C"/>
    <w:rsid w:val="006E1C5A"/>
    <w:rsid w:val="006E1FED"/>
    <w:rsid w:val="006E25A2"/>
    <w:rsid w:val="006E316F"/>
    <w:rsid w:val="006E3BF2"/>
    <w:rsid w:val="006E4D1E"/>
    <w:rsid w:val="006E58F4"/>
    <w:rsid w:val="006E7796"/>
    <w:rsid w:val="006F01D1"/>
    <w:rsid w:val="006F134B"/>
    <w:rsid w:val="006F1522"/>
    <w:rsid w:val="006F2504"/>
    <w:rsid w:val="006F290F"/>
    <w:rsid w:val="006F3C0A"/>
    <w:rsid w:val="006F3E55"/>
    <w:rsid w:val="006F77DF"/>
    <w:rsid w:val="00700449"/>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B09"/>
    <w:rsid w:val="00716F35"/>
    <w:rsid w:val="00716FE0"/>
    <w:rsid w:val="0072022D"/>
    <w:rsid w:val="00720529"/>
    <w:rsid w:val="0072056F"/>
    <w:rsid w:val="00720E8C"/>
    <w:rsid w:val="0072192C"/>
    <w:rsid w:val="00722ADB"/>
    <w:rsid w:val="0072313D"/>
    <w:rsid w:val="007235BB"/>
    <w:rsid w:val="007245AC"/>
    <w:rsid w:val="00724ED6"/>
    <w:rsid w:val="007252E9"/>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6580"/>
    <w:rsid w:val="0075662F"/>
    <w:rsid w:val="007572DE"/>
    <w:rsid w:val="00757780"/>
    <w:rsid w:val="00757DBE"/>
    <w:rsid w:val="007609D1"/>
    <w:rsid w:val="007628D9"/>
    <w:rsid w:val="007634C8"/>
    <w:rsid w:val="00764762"/>
    <w:rsid w:val="007648B4"/>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25"/>
    <w:rsid w:val="00780F62"/>
    <w:rsid w:val="007825F1"/>
    <w:rsid w:val="00783071"/>
    <w:rsid w:val="0078374A"/>
    <w:rsid w:val="00784BE9"/>
    <w:rsid w:val="00785216"/>
    <w:rsid w:val="0078533B"/>
    <w:rsid w:val="00785511"/>
    <w:rsid w:val="00785BA2"/>
    <w:rsid w:val="007872B8"/>
    <w:rsid w:val="0078731B"/>
    <w:rsid w:val="00791952"/>
    <w:rsid w:val="00791C7C"/>
    <w:rsid w:val="00792213"/>
    <w:rsid w:val="00792CC4"/>
    <w:rsid w:val="007940AB"/>
    <w:rsid w:val="0079567F"/>
    <w:rsid w:val="0079606F"/>
    <w:rsid w:val="00796E5B"/>
    <w:rsid w:val="00796FC5"/>
    <w:rsid w:val="00797A24"/>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6E"/>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5422"/>
    <w:rsid w:val="007C75B6"/>
    <w:rsid w:val="007C798A"/>
    <w:rsid w:val="007C7CDF"/>
    <w:rsid w:val="007D1142"/>
    <w:rsid w:val="007D143B"/>
    <w:rsid w:val="007D14D7"/>
    <w:rsid w:val="007D1749"/>
    <w:rsid w:val="007D19C8"/>
    <w:rsid w:val="007D19F0"/>
    <w:rsid w:val="007D243E"/>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766"/>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38AA"/>
    <w:rsid w:val="00833B76"/>
    <w:rsid w:val="00833EB7"/>
    <w:rsid w:val="008354FF"/>
    <w:rsid w:val="008356F1"/>
    <w:rsid w:val="008367CE"/>
    <w:rsid w:val="00836816"/>
    <w:rsid w:val="00840450"/>
    <w:rsid w:val="0084098F"/>
    <w:rsid w:val="0084234D"/>
    <w:rsid w:val="00842C03"/>
    <w:rsid w:val="00842C5F"/>
    <w:rsid w:val="00843699"/>
    <w:rsid w:val="00843D88"/>
    <w:rsid w:val="00844D75"/>
    <w:rsid w:val="00844F80"/>
    <w:rsid w:val="00845541"/>
    <w:rsid w:val="00845AB8"/>
    <w:rsid w:val="00846EDA"/>
    <w:rsid w:val="0084735E"/>
    <w:rsid w:val="0084790D"/>
    <w:rsid w:val="00850D14"/>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6A7B"/>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52A4"/>
    <w:rsid w:val="008964D5"/>
    <w:rsid w:val="0089665F"/>
    <w:rsid w:val="00897E4D"/>
    <w:rsid w:val="008A11CF"/>
    <w:rsid w:val="008A1D55"/>
    <w:rsid w:val="008A23D9"/>
    <w:rsid w:val="008A2A98"/>
    <w:rsid w:val="008A4097"/>
    <w:rsid w:val="008A483A"/>
    <w:rsid w:val="008A49A5"/>
    <w:rsid w:val="008A5FB3"/>
    <w:rsid w:val="008A616E"/>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4BE5"/>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191"/>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48FE"/>
    <w:rsid w:val="00914AC9"/>
    <w:rsid w:val="00915B09"/>
    <w:rsid w:val="00916ADF"/>
    <w:rsid w:val="00916BC2"/>
    <w:rsid w:val="00917722"/>
    <w:rsid w:val="009177FD"/>
    <w:rsid w:val="00920B64"/>
    <w:rsid w:val="00920BEC"/>
    <w:rsid w:val="00920C10"/>
    <w:rsid w:val="00921B7A"/>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294"/>
    <w:rsid w:val="0094652A"/>
    <w:rsid w:val="00950D02"/>
    <w:rsid w:val="00951D6A"/>
    <w:rsid w:val="0095260E"/>
    <w:rsid w:val="009531D6"/>
    <w:rsid w:val="00954584"/>
    <w:rsid w:val="00954720"/>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771D1"/>
    <w:rsid w:val="00981803"/>
    <w:rsid w:val="00982F48"/>
    <w:rsid w:val="00983234"/>
    <w:rsid w:val="009859A1"/>
    <w:rsid w:val="00985ADE"/>
    <w:rsid w:val="00985CA6"/>
    <w:rsid w:val="0098600B"/>
    <w:rsid w:val="009867CD"/>
    <w:rsid w:val="00986E51"/>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9F9"/>
    <w:rsid w:val="009B0D2E"/>
    <w:rsid w:val="009B30D8"/>
    <w:rsid w:val="009B36ED"/>
    <w:rsid w:val="009B3E3B"/>
    <w:rsid w:val="009B3E4F"/>
    <w:rsid w:val="009B4B9A"/>
    <w:rsid w:val="009B6DB6"/>
    <w:rsid w:val="009B7C17"/>
    <w:rsid w:val="009B7C27"/>
    <w:rsid w:val="009C082D"/>
    <w:rsid w:val="009C0A0A"/>
    <w:rsid w:val="009C0DB6"/>
    <w:rsid w:val="009C10A8"/>
    <w:rsid w:val="009C1BE8"/>
    <w:rsid w:val="009C2671"/>
    <w:rsid w:val="009C2B3C"/>
    <w:rsid w:val="009C3B29"/>
    <w:rsid w:val="009C3B52"/>
    <w:rsid w:val="009C596E"/>
    <w:rsid w:val="009C5BA8"/>
    <w:rsid w:val="009C664E"/>
    <w:rsid w:val="009C66BD"/>
    <w:rsid w:val="009C755F"/>
    <w:rsid w:val="009C795E"/>
    <w:rsid w:val="009D0516"/>
    <w:rsid w:val="009D16AC"/>
    <w:rsid w:val="009D1C30"/>
    <w:rsid w:val="009D2323"/>
    <w:rsid w:val="009D3414"/>
    <w:rsid w:val="009D348B"/>
    <w:rsid w:val="009D36FE"/>
    <w:rsid w:val="009D3E1A"/>
    <w:rsid w:val="009D42A3"/>
    <w:rsid w:val="009D44AB"/>
    <w:rsid w:val="009D4F63"/>
    <w:rsid w:val="009D4FBF"/>
    <w:rsid w:val="009E0CE3"/>
    <w:rsid w:val="009E1D50"/>
    <w:rsid w:val="009E23F1"/>
    <w:rsid w:val="009E2854"/>
    <w:rsid w:val="009E2AB8"/>
    <w:rsid w:val="009E4098"/>
    <w:rsid w:val="009E5390"/>
    <w:rsid w:val="009E78CD"/>
    <w:rsid w:val="009E7984"/>
    <w:rsid w:val="009F0B39"/>
    <w:rsid w:val="009F0B5F"/>
    <w:rsid w:val="009F338D"/>
    <w:rsid w:val="009F3415"/>
    <w:rsid w:val="009F389E"/>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51FA"/>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2DD"/>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3FE0"/>
    <w:rsid w:val="00A8455A"/>
    <w:rsid w:val="00A84838"/>
    <w:rsid w:val="00A84E3A"/>
    <w:rsid w:val="00A868CB"/>
    <w:rsid w:val="00A87329"/>
    <w:rsid w:val="00A87E3A"/>
    <w:rsid w:val="00A87EF4"/>
    <w:rsid w:val="00A90250"/>
    <w:rsid w:val="00A90F5A"/>
    <w:rsid w:val="00A91149"/>
    <w:rsid w:val="00A9324F"/>
    <w:rsid w:val="00A95B42"/>
    <w:rsid w:val="00A95EF2"/>
    <w:rsid w:val="00A960A3"/>
    <w:rsid w:val="00A96223"/>
    <w:rsid w:val="00A97762"/>
    <w:rsid w:val="00AA1BBD"/>
    <w:rsid w:val="00AA2FE0"/>
    <w:rsid w:val="00AA402D"/>
    <w:rsid w:val="00AA46C5"/>
    <w:rsid w:val="00AA4E1C"/>
    <w:rsid w:val="00AA529F"/>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4FB1"/>
    <w:rsid w:val="00AC553D"/>
    <w:rsid w:val="00AC5796"/>
    <w:rsid w:val="00AC7A0A"/>
    <w:rsid w:val="00AD0075"/>
    <w:rsid w:val="00AD026D"/>
    <w:rsid w:val="00AD0300"/>
    <w:rsid w:val="00AD0D88"/>
    <w:rsid w:val="00AD0FA4"/>
    <w:rsid w:val="00AD106C"/>
    <w:rsid w:val="00AD10E1"/>
    <w:rsid w:val="00AD272A"/>
    <w:rsid w:val="00AD3801"/>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D78"/>
    <w:rsid w:val="00B07022"/>
    <w:rsid w:val="00B07183"/>
    <w:rsid w:val="00B07FBE"/>
    <w:rsid w:val="00B07FCB"/>
    <w:rsid w:val="00B10F01"/>
    <w:rsid w:val="00B11662"/>
    <w:rsid w:val="00B11695"/>
    <w:rsid w:val="00B116DF"/>
    <w:rsid w:val="00B11870"/>
    <w:rsid w:val="00B1250A"/>
    <w:rsid w:val="00B12D9C"/>
    <w:rsid w:val="00B134F9"/>
    <w:rsid w:val="00B13821"/>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4D02"/>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A21"/>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322"/>
    <w:rsid w:val="00B83477"/>
    <w:rsid w:val="00B83711"/>
    <w:rsid w:val="00B84C78"/>
    <w:rsid w:val="00B86DA8"/>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0DDE"/>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7A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5184"/>
    <w:rsid w:val="00BE54AC"/>
    <w:rsid w:val="00BE5E53"/>
    <w:rsid w:val="00BF0DC3"/>
    <w:rsid w:val="00BF12A7"/>
    <w:rsid w:val="00BF1DAF"/>
    <w:rsid w:val="00BF2102"/>
    <w:rsid w:val="00BF2273"/>
    <w:rsid w:val="00BF26B5"/>
    <w:rsid w:val="00BF2DE7"/>
    <w:rsid w:val="00BF2F3C"/>
    <w:rsid w:val="00BF4930"/>
    <w:rsid w:val="00BF558B"/>
    <w:rsid w:val="00BF56F5"/>
    <w:rsid w:val="00BF7409"/>
    <w:rsid w:val="00BF7884"/>
    <w:rsid w:val="00C02188"/>
    <w:rsid w:val="00C04B24"/>
    <w:rsid w:val="00C0553F"/>
    <w:rsid w:val="00C055E9"/>
    <w:rsid w:val="00C05CDE"/>
    <w:rsid w:val="00C062C2"/>
    <w:rsid w:val="00C07228"/>
    <w:rsid w:val="00C10340"/>
    <w:rsid w:val="00C10F3C"/>
    <w:rsid w:val="00C110FC"/>
    <w:rsid w:val="00C113EC"/>
    <w:rsid w:val="00C11F7A"/>
    <w:rsid w:val="00C129DE"/>
    <w:rsid w:val="00C135C1"/>
    <w:rsid w:val="00C13C88"/>
    <w:rsid w:val="00C141F8"/>
    <w:rsid w:val="00C148B0"/>
    <w:rsid w:val="00C16703"/>
    <w:rsid w:val="00C16B04"/>
    <w:rsid w:val="00C16DA3"/>
    <w:rsid w:val="00C203C4"/>
    <w:rsid w:val="00C20965"/>
    <w:rsid w:val="00C20D30"/>
    <w:rsid w:val="00C20FB6"/>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B74"/>
    <w:rsid w:val="00C35FD0"/>
    <w:rsid w:val="00C36166"/>
    <w:rsid w:val="00C37074"/>
    <w:rsid w:val="00C375AF"/>
    <w:rsid w:val="00C37FD4"/>
    <w:rsid w:val="00C40BBF"/>
    <w:rsid w:val="00C42008"/>
    <w:rsid w:val="00C436AF"/>
    <w:rsid w:val="00C43886"/>
    <w:rsid w:val="00C43D68"/>
    <w:rsid w:val="00C44C8B"/>
    <w:rsid w:val="00C45187"/>
    <w:rsid w:val="00C453AA"/>
    <w:rsid w:val="00C4561A"/>
    <w:rsid w:val="00C4651F"/>
    <w:rsid w:val="00C46F65"/>
    <w:rsid w:val="00C46FAB"/>
    <w:rsid w:val="00C4757F"/>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5F7F"/>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4E"/>
    <w:rsid w:val="00C82BBF"/>
    <w:rsid w:val="00C8320A"/>
    <w:rsid w:val="00C837F4"/>
    <w:rsid w:val="00C83ED8"/>
    <w:rsid w:val="00C84B8F"/>
    <w:rsid w:val="00C855FE"/>
    <w:rsid w:val="00C902FA"/>
    <w:rsid w:val="00C90942"/>
    <w:rsid w:val="00C90DE7"/>
    <w:rsid w:val="00C92449"/>
    <w:rsid w:val="00C92478"/>
    <w:rsid w:val="00C92CAD"/>
    <w:rsid w:val="00C92FD8"/>
    <w:rsid w:val="00C93B8F"/>
    <w:rsid w:val="00C94507"/>
    <w:rsid w:val="00C94A53"/>
    <w:rsid w:val="00C95A82"/>
    <w:rsid w:val="00C95EBF"/>
    <w:rsid w:val="00C967D4"/>
    <w:rsid w:val="00C96E20"/>
    <w:rsid w:val="00CA16D3"/>
    <w:rsid w:val="00CA315B"/>
    <w:rsid w:val="00CA4549"/>
    <w:rsid w:val="00CA4796"/>
    <w:rsid w:val="00CA4A57"/>
    <w:rsid w:val="00CA530A"/>
    <w:rsid w:val="00CA7921"/>
    <w:rsid w:val="00CA7A3F"/>
    <w:rsid w:val="00CA7A6B"/>
    <w:rsid w:val="00CA7FA9"/>
    <w:rsid w:val="00CB0866"/>
    <w:rsid w:val="00CB08FF"/>
    <w:rsid w:val="00CB0C09"/>
    <w:rsid w:val="00CB1430"/>
    <w:rsid w:val="00CB24E3"/>
    <w:rsid w:val="00CB2D7A"/>
    <w:rsid w:val="00CB3B31"/>
    <w:rsid w:val="00CB3C74"/>
    <w:rsid w:val="00CB4603"/>
    <w:rsid w:val="00CB4DE8"/>
    <w:rsid w:val="00CB5A5B"/>
    <w:rsid w:val="00CB5AD8"/>
    <w:rsid w:val="00CB64B9"/>
    <w:rsid w:val="00CB771F"/>
    <w:rsid w:val="00CB7C65"/>
    <w:rsid w:val="00CB7ED8"/>
    <w:rsid w:val="00CC00FB"/>
    <w:rsid w:val="00CC1501"/>
    <w:rsid w:val="00CC17AF"/>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835"/>
    <w:rsid w:val="00CE3D2E"/>
    <w:rsid w:val="00CE4186"/>
    <w:rsid w:val="00CE451A"/>
    <w:rsid w:val="00CE6331"/>
    <w:rsid w:val="00CE67CC"/>
    <w:rsid w:val="00CF2A27"/>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5D76"/>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DB8"/>
    <w:rsid w:val="00D27EED"/>
    <w:rsid w:val="00D306BA"/>
    <w:rsid w:val="00D3140C"/>
    <w:rsid w:val="00D31D58"/>
    <w:rsid w:val="00D3219C"/>
    <w:rsid w:val="00D324A1"/>
    <w:rsid w:val="00D326B1"/>
    <w:rsid w:val="00D32D73"/>
    <w:rsid w:val="00D339B0"/>
    <w:rsid w:val="00D33E45"/>
    <w:rsid w:val="00D34054"/>
    <w:rsid w:val="00D36425"/>
    <w:rsid w:val="00D36C04"/>
    <w:rsid w:val="00D36C53"/>
    <w:rsid w:val="00D3712F"/>
    <w:rsid w:val="00D37273"/>
    <w:rsid w:val="00D40189"/>
    <w:rsid w:val="00D403CC"/>
    <w:rsid w:val="00D41D4D"/>
    <w:rsid w:val="00D41EA8"/>
    <w:rsid w:val="00D41EB1"/>
    <w:rsid w:val="00D42C4E"/>
    <w:rsid w:val="00D43583"/>
    <w:rsid w:val="00D43B05"/>
    <w:rsid w:val="00D441A6"/>
    <w:rsid w:val="00D46F37"/>
    <w:rsid w:val="00D47138"/>
    <w:rsid w:val="00D50123"/>
    <w:rsid w:val="00D517D5"/>
    <w:rsid w:val="00D54A59"/>
    <w:rsid w:val="00D55DE6"/>
    <w:rsid w:val="00D56031"/>
    <w:rsid w:val="00D573E4"/>
    <w:rsid w:val="00D606A8"/>
    <w:rsid w:val="00D6270E"/>
    <w:rsid w:val="00D63D90"/>
    <w:rsid w:val="00D64E32"/>
    <w:rsid w:val="00D65877"/>
    <w:rsid w:val="00D65A1B"/>
    <w:rsid w:val="00D65D9A"/>
    <w:rsid w:val="00D65F7A"/>
    <w:rsid w:val="00D677E6"/>
    <w:rsid w:val="00D715B9"/>
    <w:rsid w:val="00D7167F"/>
    <w:rsid w:val="00D7208A"/>
    <w:rsid w:val="00D72405"/>
    <w:rsid w:val="00D74778"/>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87DA5"/>
    <w:rsid w:val="00D932DA"/>
    <w:rsid w:val="00D93794"/>
    <w:rsid w:val="00D9545C"/>
    <w:rsid w:val="00D95B98"/>
    <w:rsid w:val="00D96709"/>
    <w:rsid w:val="00D96762"/>
    <w:rsid w:val="00D96F44"/>
    <w:rsid w:val="00D96F6D"/>
    <w:rsid w:val="00D97E93"/>
    <w:rsid w:val="00DA0155"/>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99D"/>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D7CCA"/>
    <w:rsid w:val="00DE0A17"/>
    <w:rsid w:val="00DE0F9E"/>
    <w:rsid w:val="00DE0FEA"/>
    <w:rsid w:val="00DE1C30"/>
    <w:rsid w:val="00DE2C01"/>
    <w:rsid w:val="00DE54C2"/>
    <w:rsid w:val="00DE5C3C"/>
    <w:rsid w:val="00DE78DB"/>
    <w:rsid w:val="00DF0C01"/>
    <w:rsid w:val="00DF1523"/>
    <w:rsid w:val="00DF1C25"/>
    <w:rsid w:val="00DF1C3D"/>
    <w:rsid w:val="00DF1D23"/>
    <w:rsid w:val="00DF3541"/>
    <w:rsid w:val="00DF4743"/>
    <w:rsid w:val="00DF47B3"/>
    <w:rsid w:val="00DF5041"/>
    <w:rsid w:val="00DF5579"/>
    <w:rsid w:val="00DF613C"/>
    <w:rsid w:val="00DF6926"/>
    <w:rsid w:val="00E02FAD"/>
    <w:rsid w:val="00E03C27"/>
    <w:rsid w:val="00E043BA"/>
    <w:rsid w:val="00E04A2E"/>
    <w:rsid w:val="00E0519D"/>
    <w:rsid w:val="00E10929"/>
    <w:rsid w:val="00E10AC8"/>
    <w:rsid w:val="00E1110E"/>
    <w:rsid w:val="00E11F5D"/>
    <w:rsid w:val="00E11FEF"/>
    <w:rsid w:val="00E1383F"/>
    <w:rsid w:val="00E14DC8"/>
    <w:rsid w:val="00E17825"/>
    <w:rsid w:val="00E17B6C"/>
    <w:rsid w:val="00E17FB4"/>
    <w:rsid w:val="00E20942"/>
    <w:rsid w:val="00E20EF8"/>
    <w:rsid w:val="00E22708"/>
    <w:rsid w:val="00E23115"/>
    <w:rsid w:val="00E249C7"/>
    <w:rsid w:val="00E249C9"/>
    <w:rsid w:val="00E324A9"/>
    <w:rsid w:val="00E32EA3"/>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47682"/>
    <w:rsid w:val="00E52C55"/>
    <w:rsid w:val="00E54A83"/>
    <w:rsid w:val="00E551D7"/>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0863"/>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438"/>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615A"/>
    <w:rsid w:val="00EC64F4"/>
    <w:rsid w:val="00EC64F5"/>
    <w:rsid w:val="00EC6ADE"/>
    <w:rsid w:val="00EC76FF"/>
    <w:rsid w:val="00ED0469"/>
    <w:rsid w:val="00ED117C"/>
    <w:rsid w:val="00ED1638"/>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48D"/>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64C"/>
    <w:rsid w:val="00F238B8"/>
    <w:rsid w:val="00F2446B"/>
    <w:rsid w:val="00F26FA4"/>
    <w:rsid w:val="00F30C0E"/>
    <w:rsid w:val="00F3148E"/>
    <w:rsid w:val="00F32C10"/>
    <w:rsid w:val="00F33317"/>
    <w:rsid w:val="00F34B7E"/>
    <w:rsid w:val="00F34CC0"/>
    <w:rsid w:val="00F350B4"/>
    <w:rsid w:val="00F35A02"/>
    <w:rsid w:val="00F35FF3"/>
    <w:rsid w:val="00F37618"/>
    <w:rsid w:val="00F3798C"/>
    <w:rsid w:val="00F403B4"/>
    <w:rsid w:val="00F40494"/>
    <w:rsid w:val="00F404E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85B"/>
    <w:rsid w:val="00F60C10"/>
    <w:rsid w:val="00F61BC8"/>
    <w:rsid w:val="00F61E9C"/>
    <w:rsid w:val="00F62110"/>
    <w:rsid w:val="00F62C3B"/>
    <w:rsid w:val="00F63F7A"/>
    <w:rsid w:val="00F645B4"/>
    <w:rsid w:val="00F64FF1"/>
    <w:rsid w:val="00F65B24"/>
    <w:rsid w:val="00F65CF6"/>
    <w:rsid w:val="00F66375"/>
    <w:rsid w:val="00F6695D"/>
    <w:rsid w:val="00F677A1"/>
    <w:rsid w:val="00F67BDB"/>
    <w:rsid w:val="00F67BF9"/>
    <w:rsid w:val="00F67E70"/>
    <w:rsid w:val="00F705E9"/>
    <w:rsid w:val="00F706A7"/>
    <w:rsid w:val="00F70AB5"/>
    <w:rsid w:val="00F710C6"/>
    <w:rsid w:val="00F72DED"/>
    <w:rsid w:val="00F72FCB"/>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CA5"/>
    <w:rsid w:val="00F83DA4"/>
    <w:rsid w:val="00F849F1"/>
    <w:rsid w:val="00F86050"/>
    <w:rsid w:val="00F869EE"/>
    <w:rsid w:val="00F87BF5"/>
    <w:rsid w:val="00F87DB7"/>
    <w:rsid w:val="00F87FC7"/>
    <w:rsid w:val="00F907CC"/>
    <w:rsid w:val="00F90A0C"/>
    <w:rsid w:val="00F91524"/>
    <w:rsid w:val="00F931C1"/>
    <w:rsid w:val="00F94397"/>
    <w:rsid w:val="00F94CA9"/>
    <w:rsid w:val="00F96325"/>
    <w:rsid w:val="00F96B5C"/>
    <w:rsid w:val="00F96F34"/>
    <w:rsid w:val="00FA00E2"/>
    <w:rsid w:val="00FA0BD5"/>
    <w:rsid w:val="00FA1404"/>
    <w:rsid w:val="00FA1C76"/>
    <w:rsid w:val="00FA2C1A"/>
    <w:rsid w:val="00FA3DAE"/>
    <w:rsid w:val="00FA4D2B"/>
    <w:rsid w:val="00FA54D5"/>
    <w:rsid w:val="00FA589C"/>
    <w:rsid w:val="00FA6A1D"/>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61FE"/>
    <w:rsid w:val="00FC7691"/>
    <w:rsid w:val="00FD000C"/>
    <w:rsid w:val="00FD003D"/>
    <w:rsid w:val="00FD0E96"/>
    <w:rsid w:val="00FD1C0C"/>
    <w:rsid w:val="00FD27AD"/>
    <w:rsid w:val="00FD567A"/>
    <w:rsid w:val="00FD5843"/>
    <w:rsid w:val="00FD738E"/>
    <w:rsid w:val="00FD7CB7"/>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A28A9"/>
  <w15:docId w15:val="{47692130-E7A3-4F47-A724-1836E58F4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sid w:val="00C141F8"/>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D1BC2-5453-4902-A9EF-D206E616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3236</Words>
  <Characters>18451</Characters>
  <Application>Microsoft Office Word</Application>
  <DocSecurity>0</DocSecurity>
  <Lines>153</Lines>
  <Paragraphs>43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efipp</dc:creator>
  <cp:lastModifiedBy>Tashka Gabrovska</cp:lastModifiedBy>
  <cp:revision>3</cp:revision>
  <cp:lastPrinted>2018-11-28T08:50:00Z</cp:lastPrinted>
  <dcterms:created xsi:type="dcterms:W3CDTF">2019-11-05T12:45:00Z</dcterms:created>
  <dcterms:modified xsi:type="dcterms:W3CDTF">2019-12-13T16:18:00Z</dcterms:modified>
</cp:coreProperties>
</file>